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organizatiei)</w:t>
            </w: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:rsidTr="00E941CD">
        <w:tc>
          <w:tcPr>
            <w:tcW w:w="2898" w:type="dxa"/>
            <w:shd w:val="clear" w:color="auto" w:fill="auto"/>
          </w:tcPr>
          <w:p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proiectului/acţiunii, fotografii</w:t>
      </w:r>
      <w:r w:rsidR="000D1A42">
        <w:rPr>
          <w:i/>
          <w:spacing w:val="-2"/>
        </w:rPr>
        <w:t>/dovezi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Pr="00537246">
        <w:rPr>
          <w:i/>
        </w:rPr>
        <w:t>)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F5B0F" w:rsidRPr="00537246" w:rsidRDefault="00BF5B0F" w:rsidP="002C3DD3">
      <w:pPr>
        <w:pStyle w:val="NormalWeb"/>
        <w:spacing w:before="0" w:beforeAutospacing="0" w:after="0" w:afterAutospacing="0" w:line="276" w:lineRule="auto"/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1. Date despre </w:t>
      </w:r>
      <w:r w:rsidRPr="00537246">
        <w:rPr>
          <w:bCs/>
        </w:rPr>
        <w:t>beneficiar</w:t>
      </w:r>
      <w:r w:rsidR="00C51FE5"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>Cont bancar nr. ....</w:t>
      </w:r>
      <w:r w:rsidR="00C51FE5">
        <w:t>..............................</w:t>
      </w:r>
      <w:r w:rsidRPr="00537246">
        <w:t>......., deschis la Banca ...</w:t>
      </w:r>
      <w:r w:rsidR="00C51FE5">
        <w:t>............................................</w:t>
      </w:r>
      <w:r w:rsidRPr="00537246">
        <w:t>.</w:t>
      </w:r>
      <w:r w:rsidR="00C51FE5">
        <w:t>..... (denumirea şi sediul)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2. 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:rsidTr="00484B88">
        <w:tc>
          <w:tcPr>
            <w:tcW w:w="7196" w:type="dxa"/>
            <w:tcBorders>
              <w:top w:val="nil"/>
              <w:left w:val="nil"/>
            </w:tcBorders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:rsidTr="00484B88">
        <w:tc>
          <w:tcPr>
            <w:tcW w:w="7196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:rsidTr="00484B88">
        <w:tc>
          <w:tcPr>
            <w:tcW w:w="7196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:rsidTr="00484B88">
        <w:tc>
          <w:tcPr>
            <w:tcW w:w="7196" w:type="dxa"/>
          </w:tcPr>
          <w:p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  <w:r w:rsidR="00AF1EBE" w:rsidRPr="009B164D">
              <w:rPr>
                <w:rStyle w:val="FootnoteReference"/>
              </w:rPr>
              <w:footnoteReference w:id="1"/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:rsidTr="00484B88">
        <w:tc>
          <w:tcPr>
            <w:tcW w:w="7196" w:type="dxa"/>
          </w:tcPr>
          <w:p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>Suma cheltuită</w:t>
            </w:r>
            <w:r>
              <w:t xml:space="preserve"> totală</w:t>
            </w:r>
            <w:r w:rsidRPr="009B164D">
              <w:t>, justificată prin documentele ataşate</w:t>
            </w:r>
            <w:r w:rsidRPr="009B164D">
              <w:rPr>
                <w:rStyle w:val="FootnoteReference"/>
              </w:rPr>
              <w:footnoteReference w:id="2"/>
            </w:r>
          </w:p>
        </w:tc>
        <w:tc>
          <w:tcPr>
            <w:tcW w:w="2658" w:type="dxa"/>
          </w:tcPr>
          <w:p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273125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:rsidR="0095530E" w:rsidRDefault="00273125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247B36">
        <w:rPr>
          <w:i/>
          <w:vertAlign w:val="superscript"/>
        </w:rPr>
        <w:t>1</w:t>
      </w:r>
      <w:r w:rsidR="00C40BDC">
        <w:rPr>
          <w:i/>
          <w:vertAlign w:val="superscript"/>
        </w:rPr>
        <w:t xml:space="preserve"> </w:t>
      </w:r>
      <w:r w:rsidR="00E701E9"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="00E701E9" w:rsidRPr="00247B36">
        <w:rPr>
          <w:i/>
        </w:rPr>
        <w:t>contabile și orice altă dovadă considerată a fi edificatoare.</w:t>
      </w:r>
    </w:p>
    <w:p w:rsidR="00A2449C" w:rsidRPr="00C331C5" w:rsidRDefault="002015A1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i/>
          <w:vertAlign w:val="superscript"/>
        </w:rPr>
        <w:t>2</w:t>
      </w:r>
      <w:r w:rsidR="00C40BDC">
        <w:rPr>
          <w:i/>
          <w:vertAlign w:val="superscript"/>
        </w:rPr>
        <w:t xml:space="preserve"> </w:t>
      </w:r>
      <w:r w:rsidR="00E941CD"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 xml:space="preserve">inclusiv cele aferente contribuției proprii și cele neeligibile. </w:t>
      </w:r>
      <w:r w:rsidR="00E941CD" w:rsidRPr="00C331C5">
        <w:rPr>
          <w:b/>
          <w:i/>
        </w:rPr>
        <w:t xml:space="preserve"> </w:t>
      </w:r>
    </w:p>
    <w:p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F42F71" w:rsidRPr="00444C92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</w:t>
      </w:r>
      <w:r w:rsidR="00537246" w:rsidRPr="00444C9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>spundere c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423502"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42F71" w:rsidRPr="00444C92">
        <w:rPr>
          <w:rStyle w:val="tpa1"/>
          <w:rFonts w:ascii="Times New Roman" w:hAnsi="Times New Roman" w:cs="Times New Roman"/>
          <w:sz w:val="24"/>
          <w:szCs w:val="24"/>
        </w:rPr>
        <w:t>în cadrul proiectului:</w:t>
      </w:r>
    </w:p>
    <w:p w:rsidR="00F42F71" w:rsidRPr="00444C92" w:rsidRDefault="00F42F71" w:rsidP="00444C9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Nu au fost generate venituri</w:t>
      </w:r>
    </w:p>
    <w:p w:rsidR="00F03409" w:rsidRPr="00444C92" w:rsidRDefault="00444C92" w:rsidP="00444C9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Au fost generate 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>venituri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n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valoare totală 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de _________ lei,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după cum urmează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 publicitate, drepturi TV etc., v</w:t>
            </w:r>
            <w:r w:rsidR="004E6645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â</w:t>
            </w:r>
            <w:r w:rsidR="0053724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nză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ri de produse/ obiecte promo</w:t>
            </w:r>
            <w:r w:rsidR="0053724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ionale</w:t>
            </w:r>
            <w:r w:rsidR="00944B5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645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î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nchirieri,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ii, contracte, bonuri etc.)</w:t>
            </w:r>
          </w:p>
        </w:tc>
      </w:tr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024311" w:rsidRPr="00537246" w:rsidRDefault="004E6645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Beneficiar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footnote>
  <w:footnote w:id="1">
    <w:p w:rsidR="00AF1EBE" w:rsidRPr="004E6645" w:rsidRDefault="00AF1EBE">
      <w:pPr>
        <w:pStyle w:val="FootnoteText"/>
        <w:rPr>
          <w:rFonts w:ascii="Times New Roman" w:hAnsi="Times New Roman" w:cs="Times New Roman"/>
          <w:i/>
        </w:rPr>
      </w:pPr>
      <w:r w:rsidRPr="004E6645">
        <w:rPr>
          <w:rStyle w:val="FootnoteReference"/>
          <w:rFonts w:ascii="Times New Roman" w:hAnsi="Times New Roman" w:cs="Times New Roman"/>
        </w:rPr>
        <w:footnoteRef/>
      </w:r>
      <w:r w:rsidRPr="004E6645">
        <w:rPr>
          <w:rFonts w:ascii="Times New Roman" w:hAnsi="Times New Roman" w:cs="Times New Roman"/>
        </w:rPr>
        <w:t xml:space="preserve"> În cazul </w:t>
      </w:r>
      <w:r w:rsidRPr="004E6645">
        <w:rPr>
          <w:rFonts w:ascii="Times New Roman" w:hAnsi="Times New Roman" w:cs="Times New Roman"/>
          <w:i/>
        </w:rPr>
        <w:t>Raportul final se va completa cu valoarea cumulată pentru întreg proiectul</w:t>
      </w:r>
    </w:p>
  </w:footnote>
  <w:footnote w:id="2">
    <w:p w:rsidR="0095530E" w:rsidRPr="004E6645" w:rsidRDefault="0095530E">
      <w:pPr>
        <w:pStyle w:val="FootnoteText"/>
        <w:rPr>
          <w:rFonts w:ascii="Times New Roman" w:hAnsi="Times New Roman" w:cs="Times New Roman"/>
          <w:i/>
        </w:rPr>
      </w:pPr>
      <w:r w:rsidRPr="004E6645">
        <w:rPr>
          <w:rStyle w:val="FootnoteReference"/>
          <w:rFonts w:ascii="Times New Roman" w:hAnsi="Times New Roman" w:cs="Times New Roman"/>
        </w:rPr>
        <w:footnoteRef/>
      </w:r>
      <w:r w:rsidRPr="004E6645">
        <w:rPr>
          <w:rFonts w:ascii="Times New Roman" w:hAnsi="Times New Roman" w:cs="Times New Roman"/>
        </w:rPr>
        <w:t xml:space="preserve"> </w:t>
      </w:r>
      <w:r w:rsidRPr="004E6645">
        <w:rPr>
          <w:rFonts w:ascii="Times New Roman" w:hAnsi="Times New Roman" w:cs="Times New Roman"/>
        </w:rPr>
        <w:t xml:space="preserve">În cazul </w:t>
      </w:r>
      <w:r w:rsidRPr="004E6645">
        <w:rPr>
          <w:rFonts w:ascii="Times New Roman" w:hAnsi="Times New Roman" w:cs="Times New Roman"/>
          <w:i/>
        </w:rPr>
        <w:t>Raportul final se va completa cu valoarea cumulată pentru întreg proiectul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14DA0"/>
    <w:rsid w:val="00024311"/>
    <w:rsid w:val="0007000E"/>
    <w:rsid w:val="000A1B48"/>
    <w:rsid w:val="000D1A42"/>
    <w:rsid w:val="00121225"/>
    <w:rsid w:val="001D781C"/>
    <w:rsid w:val="002015A1"/>
    <w:rsid w:val="00244EAF"/>
    <w:rsid w:val="00247B36"/>
    <w:rsid w:val="00273125"/>
    <w:rsid w:val="002A4AED"/>
    <w:rsid w:val="002C3DD3"/>
    <w:rsid w:val="00310B02"/>
    <w:rsid w:val="00345126"/>
    <w:rsid w:val="003F0632"/>
    <w:rsid w:val="004037BC"/>
    <w:rsid w:val="00415FF6"/>
    <w:rsid w:val="00423502"/>
    <w:rsid w:val="00444C92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F7559"/>
    <w:rsid w:val="007D454A"/>
    <w:rsid w:val="00823523"/>
    <w:rsid w:val="00926979"/>
    <w:rsid w:val="00944B56"/>
    <w:rsid w:val="0095530E"/>
    <w:rsid w:val="00965398"/>
    <w:rsid w:val="009B164D"/>
    <w:rsid w:val="009E217B"/>
    <w:rsid w:val="00A112FA"/>
    <w:rsid w:val="00A2449C"/>
    <w:rsid w:val="00A34D09"/>
    <w:rsid w:val="00A40209"/>
    <w:rsid w:val="00A65064"/>
    <w:rsid w:val="00A7600A"/>
    <w:rsid w:val="00A853C4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7CAB-FDA9-484A-9527-D3850426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49</cp:revision>
  <cp:lastPrinted>2018-03-05T14:20:00Z</cp:lastPrinted>
  <dcterms:created xsi:type="dcterms:W3CDTF">2015-02-02T14:12:00Z</dcterms:created>
  <dcterms:modified xsi:type="dcterms:W3CDTF">2019-04-09T11:31:00Z</dcterms:modified>
</cp:coreProperties>
</file>