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B7C" w:rsidRPr="001B0A5F" w:rsidRDefault="001B0A5F" w:rsidP="008E675D">
      <w:pPr>
        <w:jc w:val="right"/>
        <w:rPr>
          <w:rFonts w:ascii="Times New Roman" w:hAnsi="Times New Roman" w:cs="Times New Roman"/>
          <w:i/>
          <w:sz w:val="24"/>
        </w:rPr>
      </w:pPr>
      <w:r w:rsidRPr="001B0A5F">
        <w:rPr>
          <w:rFonts w:ascii="Times New Roman" w:hAnsi="Times New Roman" w:cs="Times New Roman"/>
          <w:i/>
          <w:sz w:val="24"/>
        </w:rPr>
        <w:t>Anexa 2.3.</w:t>
      </w:r>
    </w:p>
    <w:tbl>
      <w:tblPr>
        <w:tblW w:w="10206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1"/>
        <w:gridCol w:w="141"/>
        <w:gridCol w:w="281"/>
        <w:gridCol w:w="1220"/>
        <w:gridCol w:w="279"/>
        <w:gridCol w:w="913"/>
        <w:gridCol w:w="311"/>
        <w:gridCol w:w="276"/>
        <w:gridCol w:w="1223"/>
        <w:gridCol w:w="173"/>
        <w:gridCol w:w="104"/>
        <w:gridCol w:w="1237"/>
        <w:gridCol w:w="263"/>
        <w:gridCol w:w="670"/>
      </w:tblGrid>
      <w:tr w:rsidR="00531679" w:rsidRPr="00DD2A32" w:rsidTr="002D3E5E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drawing>
                <wp:anchor distT="0" distB="0" distL="0" distR="0" simplePos="0" relativeHeight="251659264" behindDoc="0" locked="0" layoutInCell="1" allowOverlap="1" wp14:anchorId="35E64536" wp14:editId="5DF9F5B8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0" t="0" r="9525" b="1905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  <w:vMerge w:val="restart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  <w:trHeight w:hRule="exact" w:val="425"/>
        </w:trPr>
        <w:tc>
          <w:tcPr>
            <w:tcW w:w="2834" w:type="dxa"/>
            <w:vMerge/>
          </w:tcPr>
          <w:p w:rsidR="00531679" w:rsidRPr="00DD2A32" w:rsidRDefault="00531679" w:rsidP="002D3E5E">
            <w:pPr>
              <w:spacing w:line="276" w:lineRule="auto"/>
            </w:pPr>
          </w:p>
        </w:tc>
        <w:tc>
          <w:tcPr>
            <w:tcW w:w="281" w:type="dxa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  <w:vMerge/>
          </w:tcPr>
          <w:p w:rsidR="00531679" w:rsidRPr="00DD2A32" w:rsidRDefault="00531679" w:rsidP="002D3E5E">
            <w:pPr>
              <w:spacing w:line="276" w:lineRule="auto"/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Titl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Curriculum vitae </w:t>
            </w:r>
          </w:p>
          <w:p w:rsidR="00531679" w:rsidRPr="00DD2A32" w:rsidRDefault="00531679" w:rsidP="002D3E5E">
            <w:pPr>
              <w:pStyle w:val="CVTitl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Europass 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Inseraţi fotografia. (rubrică facultativă)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>Informaţii personale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Nume / Prenume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Major-FirstLine"/>
              <w:spacing w:before="0" w:line="276" w:lineRule="auto"/>
              <w:rPr>
                <w:rFonts w:ascii="Times New Roman" w:hAnsi="Times New Roman"/>
                <w:b w:val="0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 xml:space="preserve">Nume, Prenume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Adresă(e)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Număr imobil, nume stradă, cod poştal, localitate, ţară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Telefon(oane)</w:t>
            </w:r>
          </w:p>
        </w:tc>
        <w:tc>
          <w:tcPr>
            <w:tcW w:w="2834" w:type="dxa"/>
            <w:gridSpan w:val="5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4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Mobil:</w:t>
            </w:r>
          </w:p>
        </w:tc>
        <w:tc>
          <w:tcPr>
            <w:tcW w:w="2274" w:type="dxa"/>
            <w:gridSpan w:val="4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Fax(uri)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E-mail(uri)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Naţionalitate(-tăţi)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Data naşterii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Sex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531679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 xml:space="preserve">Rolul propus in cadrul </w:t>
            </w:r>
            <w:r>
              <w:rPr>
                <w:rFonts w:ascii="Times New Roman" w:hAnsi="Times New Roman"/>
                <w:szCs w:val="24"/>
              </w:rPr>
              <w:t>proiectului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Major-FirstLine"/>
              <w:spacing w:before="0"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>Experienţa profesională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Perioada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Menţionaţi separat fiecare experienţă profesională relevantă, începând cu cea mai recentă dintre acestea.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Funcţia sau postul ocupat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Activităţi şi responsabilităţi principale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Numele şi adresa angajatorului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Tipul activităţii sau sectorul de activitate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lastRenderedPageBreak/>
              <w:t>Educaţie şi formare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Perioada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Menţionaţi separat fiecare forma de învăţământ şi program de formare profesională absolvite, începând cu cel mai recent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Calificarea / diploma obţinută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Disciplinele principale studiate / competenţe profesionale dobândite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Numele şi tipul instituţiei de învăţământ / furnizorului de formare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Nivelul în clasificarea naţională sau internaţională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</w:p>
          <w:p w:rsidR="00531679" w:rsidRPr="00DD2A32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>Aptitudini şi competenţe personale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Limba(i) maternă(e)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Medium-FirstLine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Precizaţi limba(ile) maternă(e) </w:t>
            </w:r>
            <w:r w:rsidRPr="00DD2A32">
              <w:rPr>
                <w:rFonts w:ascii="Times New Roman" w:hAnsi="Times New Roman"/>
                <w:b w:val="0"/>
                <w:sz w:val="24"/>
                <w:szCs w:val="24"/>
              </w:rPr>
              <w:t>(dacă este cazul specificaţi a doua limbă maternă</w:t>
            </w:r>
          </w:p>
          <w:p w:rsidR="00531679" w:rsidRPr="00DD2A32" w:rsidRDefault="00531679" w:rsidP="002D3E5E">
            <w:pPr>
              <w:spacing w:line="276" w:lineRule="auto"/>
              <w:rPr>
                <w:lang w:eastAsia="ar-SA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Limba(i) străină(e) cunoscută(e)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Medium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Autoevaluare</w:t>
            </w:r>
          </w:p>
        </w:tc>
        <w:tc>
          <w:tcPr>
            <w:tcW w:w="141" w:type="dxa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gridSpan w:val="5"/>
          </w:tcPr>
          <w:p w:rsidR="00531679" w:rsidRPr="00DD2A32" w:rsidRDefault="00531679" w:rsidP="002D3E5E">
            <w:pPr>
              <w:pStyle w:val="LevelAssessment-Head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Înţelegere</w:t>
            </w:r>
          </w:p>
        </w:tc>
        <w:tc>
          <w:tcPr>
            <w:tcW w:w="3013" w:type="dxa"/>
            <w:gridSpan w:val="5"/>
          </w:tcPr>
          <w:p w:rsidR="00531679" w:rsidRPr="00DD2A32" w:rsidRDefault="00531679" w:rsidP="002D3E5E">
            <w:pPr>
              <w:pStyle w:val="LevelAssessment-Head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Vorbire</w:t>
            </w:r>
          </w:p>
        </w:tc>
        <w:tc>
          <w:tcPr>
            <w:tcW w:w="933" w:type="dxa"/>
            <w:gridSpan w:val="2"/>
          </w:tcPr>
          <w:p w:rsidR="00531679" w:rsidRPr="00DD2A32" w:rsidRDefault="00531679" w:rsidP="002D3E5E">
            <w:pPr>
              <w:pStyle w:val="LevelAssessment-Head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Scriere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Leve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Nivel european (*)</w:t>
            </w:r>
          </w:p>
        </w:tc>
        <w:tc>
          <w:tcPr>
            <w:tcW w:w="141" w:type="dxa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  <w:gridSpan w:val="2"/>
          </w:tcPr>
          <w:p w:rsidR="00531679" w:rsidRPr="00DD2A32" w:rsidRDefault="00531679" w:rsidP="002D3E5E">
            <w:pPr>
              <w:pStyle w:val="LevelAssessment-Heading2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2A32">
              <w:rPr>
                <w:rFonts w:ascii="Times New Roman" w:hAnsi="Times New Roman"/>
                <w:sz w:val="24"/>
                <w:szCs w:val="24"/>
                <w:lang w:val="ro-RO"/>
              </w:rPr>
              <w:t>Ascultare</w:t>
            </w:r>
          </w:p>
        </w:tc>
        <w:tc>
          <w:tcPr>
            <w:tcW w:w="1503" w:type="dxa"/>
            <w:gridSpan w:val="3"/>
          </w:tcPr>
          <w:p w:rsidR="00531679" w:rsidRPr="00DD2A32" w:rsidRDefault="00531679" w:rsidP="002D3E5E">
            <w:pPr>
              <w:pStyle w:val="LevelAssessment-Heading2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2A32">
              <w:rPr>
                <w:rFonts w:ascii="Times New Roman" w:hAnsi="Times New Roman"/>
                <w:sz w:val="24"/>
                <w:szCs w:val="24"/>
                <w:lang w:val="ro-RO"/>
              </w:rPr>
              <w:t>Citire</w:t>
            </w:r>
          </w:p>
        </w:tc>
        <w:tc>
          <w:tcPr>
            <w:tcW w:w="1499" w:type="dxa"/>
            <w:gridSpan w:val="2"/>
          </w:tcPr>
          <w:p w:rsidR="00531679" w:rsidRPr="00DD2A32" w:rsidRDefault="00531679" w:rsidP="002D3E5E">
            <w:pPr>
              <w:pStyle w:val="LevelAssessment-Heading2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2A32">
              <w:rPr>
                <w:rFonts w:ascii="Times New Roman" w:hAnsi="Times New Roman"/>
                <w:sz w:val="24"/>
                <w:szCs w:val="24"/>
                <w:lang w:val="ro-RO"/>
              </w:rPr>
              <w:t>Participare la conversaţie</w:t>
            </w:r>
          </w:p>
        </w:tc>
        <w:tc>
          <w:tcPr>
            <w:tcW w:w="1514" w:type="dxa"/>
            <w:gridSpan w:val="3"/>
          </w:tcPr>
          <w:p w:rsidR="00531679" w:rsidRPr="00DD2A32" w:rsidRDefault="00531679" w:rsidP="002D3E5E">
            <w:pPr>
              <w:pStyle w:val="LevelAssessment-Heading2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2A32">
              <w:rPr>
                <w:rFonts w:ascii="Times New Roman" w:hAnsi="Times New Roman"/>
                <w:sz w:val="24"/>
                <w:szCs w:val="24"/>
                <w:lang w:val="ro-RO"/>
              </w:rPr>
              <w:t>Discurs oral</w:t>
            </w:r>
          </w:p>
        </w:tc>
        <w:tc>
          <w:tcPr>
            <w:tcW w:w="933" w:type="dxa"/>
            <w:gridSpan w:val="2"/>
          </w:tcPr>
          <w:p w:rsidR="00531679" w:rsidRPr="00DD2A32" w:rsidRDefault="00531679" w:rsidP="002D3E5E">
            <w:pPr>
              <w:pStyle w:val="BodyText"/>
              <w:spacing w:after="0" w:line="276" w:lineRule="auto"/>
              <w:jc w:val="center"/>
              <w:rPr>
                <w:lang w:val="ro-RO"/>
              </w:rPr>
            </w:pPr>
            <w:r w:rsidRPr="00DD2A32">
              <w:rPr>
                <w:lang w:val="ro-RO"/>
              </w:rPr>
              <w:t>Exprimare scrisă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Languag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Limba</w:t>
            </w:r>
          </w:p>
        </w:tc>
        <w:tc>
          <w:tcPr>
            <w:tcW w:w="141" w:type="dxa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dxa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dxa"/>
            <w:gridSpan w:val="2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dxa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Languag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Limba</w:t>
            </w:r>
          </w:p>
        </w:tc>
        <w:tc>
          <w:tcPr>
            <w:tcW w:w="141" w:type="dxa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dxa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dxa"/>
            <w:gridSpan w:val="2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dxa"/>
            <w:vAlign w:val="center"/>
          </w:tcPr>
          <w:p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  <w:tcMar>
              <w:top w:w="0" w:type="dxa"/>
              <w:bottom w:w="113" w:type="dxa"/>
            </w:tcMar>
          </w:tcPr>
          <w:p w:rsidR="00531679" w:rsidRPr="00DD2A32" w:rsidRDefault="00531679" w:rsidP="002D3E5E">
            <w:pPr>
              <w:pStyle w:val="LevelAssessment-Not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(*) </w:t>
            </w:r>
            <w:hyperlink r:id="rId5" w:history="1">
              <w:r w:rsidRPr="00DD2A3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Nivelul Cadrului European Comun de Referinţă Pentru Limbi Străine</w:t>
              </w:r>
            </w:hyperlink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Competenţe şi abilităţi sociale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Descrieţi aceste competenţe şi indicaţi contextul în care au fost dobândite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Competenţe şi aptitudini organizatorice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Descrieţi aceste competenţe şi indicaţi contextul în care au fost dobândite.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lastRenderedPageBreak/>
              <w:t>Competenţe şi aptitudini tehnice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Descrieţi aceste competenţe şi indicaţi contextul în care au fost dobândite.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Competenţe şi aptitudini de utilizare a calculatorului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Descrieţi aceste competenţe şi indicaţi contextul în care au fost dobândite.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Competenţe şi aptitudini artistice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Descrieţi aceste competenţe şi indicaţi contextul în care au fost dobândite.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Alte competenţe şi aptitudini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Descrieţi aceste competenţe şi indicaţi contextul în care au fost dobândite.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Permis(e) de conducere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Menţionaţi dacă deţineţi un permis de conducere şi categoria.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>Informaţii suplimentare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Includeţi aici orice alte informaţii utile, care nu au fost menţionate anterior, de exemplu: persoane de contact, referinţe etc. </w:t>
            </w: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:rsidTr="002D3E5E">
        <w:trPr>
          <w:cantSplit/>
        </w:trPr>
        <w:tc>
          <w:tcPr>
            <w:tcW w:w="3115" w:type="dxa"/>
            <w:gridSpan w:val="2"/>
          </w:tcPr>
          <w:p w:rsidR="00531679" w:rsidRPr="00DD2A32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>Anexe</w:t>
            </w:r>
          </w:p>
        </w:tc>
        <w:tc>
          <w:tcPr>
            <w:tcW w:w="7091" w:type="dxa"/>
            <w:gridSpan w:val="13"/>
          </w:tcPr>
          <w:p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Enumeraţi documentele anexate CV-ului. </w:t>
            </w:r>
          </w:p>
        </w:tc>
      </w:tr>
    </w:tbl>
    <w:p w:rsidR="00531679" w:rsidRPr="001F77AE" w:rsidRDefault="00531679">
      <w:pPr>
        <w:rPr>
          <w:color w:val="000000" w:themeColor="text1"/>
        </w:rPr>
      </w:pPr>
      <w:bookmarkStart w:id="0" w:name="_GoBack"/>
    </w:p>
    <w:p w:rsidR="001B0A5F" w:rsidRPr="001F77AE" w:rsidRDefault="001B0A5F" w:rsidP="001B0A5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77AE">
        <w:rPr>
          <w:rFonts w:ascii="Times New Roman" w:hAnsi="Times New Roman" w:cs="Times New Roman"/>
          <w:color w:val="000000" w:themeColor="text1"/>
          <w:sz w:val="24"/>
          <w:szCs w:val="24"/>
        </w:rPr>
        <w:t>Cunoscân</w:t>
      </w:r>
      <w:r w:rsidR="001F77AE" w:rsidRPr="001F77AE">
        <w:rPr>
          <w:rFonts w:ascii="Times New Roman" w:hAnsi="Times New Roman" w:cs="Times New Roman"/>
          <w:color w:val="000000" w:themeColor="text1"/>
          <w:sz w:val="24"/>
          <w:szCs w:val="24"/>
        </w:rPr>
        <w:t>d pedeapsa prevăzută de art. 326</w:t>
      </w:r>
      <w:r w:rsidRPr="001F77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din Codul penal pentru infracţiunea de fals în declaraţii, am verificat datele din prezenta declaraţie, care este completă şi corectă.</w:t>
      </w:r>
    </w:p>
    <w:bookmarkEnd w:id="0"/>
    <w:p w:rsidR="008E675D" w:rsidRPr="008E675D" w:rsidRDefault="008E675D">
      <w:pPr>
        <w:rPr>
          <w:rFonts w:ascii="Times New Roman" w:hAnsi="Times New Roman"/>
          <w:sz w:val="24"/>
        </w:rPr>
      </w:pPr>
    </w:p>
    <w:p w:rsidR="008E675D" w:rsidRPr="008E675D" w:rsidRDefault="008E675D">
      <w:pPr>
        <w:rPr>
          <w:rFonts w:ascii="Times New Roman" w:hAnsi="Times New Roman"/>
          <w:sz w:val="24"/>
        </w:rPr>
      </w:pPr>
      <w:r w:rsidRPr="008E675D">
        <w:rPr>
          <w:rFonts w:ascii="Times New Roman" w:hAnsi="Times New Roman"/>
          <w:sz w:val="24"/>
        </w:rPr>
        <w:t>Data .............................</w:t>
      </w:r>
    </w:p>
    <w:p w:rsidR="008E675D" w:rsidRPr="008E675D" w:rsidRDefault="008E675D">
      <w:pPr>
        <w:rPr>
          <w:rFonts w:ascii="Times New Roman" w:hAnsi="Times New Roman"/>
          <w:sz w:val="24"/>
        </w:rPr>
      </w:pPr>
      <w:r w:rsidRPr="008E675D">
        <w:rPr>
          <w:rFonts w:ascii="Times New Roman" w:hAnsi="Times New Roman"/>
          <w:sz w:val="24"/>
        </w:rPr>
        <w:t>Semnătura titularului ............................</w:t>
      </w:r>
    </w:p>
    <w:sectPr w:rsidR="008E675D" w:rsidRPr="008E6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679"/>
    <w:rsid w:val="001B0A5F"/>
    <w:rsid w:val="001F77AE"/>
    <w:rsid w:val="00531679"/>
    <w:rsid w:val="00633B7C"/>
    <w:rsid w:val="008D707A"/>
    <w:rsid w:val="008E675D"/>
    <w:rsid w:val="009711A7"/>
    <w:rsid w:val="00B13812"/>
    <w:rsid w:val="00CF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E3D97C-E37C-4A65-A2B5-4DB927FA1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31679"/>
    <w:rPr>
      <w:color w:val="0000FF"/>
      <w:u w:val="single"/>
    </w:rPr>
  </w:style>
  <w:style w:type="paragraph" w:styleId="BodyText">
    <w:name w:val="Body Text"/>
    <w:aliases w:val="block style,Body,b,Standard paragraph"/>
    <w:basedOn w:val="Normal"/>
    <w:link w:val="BodyTextChar"/>
    <w:rsid w:val="0053167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BodyTextChar">
    <w:name w:val="Body Text Char"/>
    <w:aliases w:val="block style Char,Body Char,b Char,Standard paragraph Char"/>
    <w:basedOn w:val="DefaultParagraphFont"/>
    <w:link w:val="BodyText"/>
    <w:rsid w:val="00531679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CVTitle">
    <w:name w:val="CV Title"/>
    <w:basedOn w:val="Normal"/>
    <w:rsid w:val="00531679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531679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Heading2">
    <w:name w:val="CV Heading 2"/>
    <w:basedOn w:val="CVHeading1"/>
    <w:next w:val="Normal"/>
    <w:rsid w:val="00531679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531679"/>
    <w:pPr>
      <w:spacing w:before="74"/>
    </w:pPr>
  </w:style>
  <w:style w:type="paragraph" w:customStyle="1" w:styleId="CVHeading3">
    <w:name w:val="CV Heading 3"/>
    <w:basedOn w:val="Normal"/>
    <w:next w:val="Normal"/>
    <w:rsid w:val="00531679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531679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531679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531679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531679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531679"/>
    <w:rPr>
      <w:i/>
    </w:rPr>
  </w:style>
  <w:style w:type="paragraph" w:customStyle="1" w:styleId="LevelAssessment-Heading1">
    <w:name w:val="Level Assessment - Heading 1"/>
    <w:basedOn w:val="LevelAssessment-Code"/>
    <w:rsid w:val="00531679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531679"/>
    <w:pPr>
      <w:suppressAutoHyphens/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531679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531679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Medium-FirstLine">
    <w:name w:val="CV Medium - First Line"/>
    <w:basedOn w:val="Normal"/>
    <w:next w:val="Normal"/>
    <w:rsid w:val="00531679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Cs w:val="20"/>
      <w:lang w:eastAsia="ar-SA"/>
    </w:rPr>
  </w:style>
  <w:style w:type="paragraph" w:customStyle="1" w:styleId="CVNormal">
    <w:name w:val="CV Normal"/>
    <w:basedOn w:val="Normal"/>
    <w:rsid w:val="00531679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Spacer">
    <w:name w:val="CV Spacer"/>
    <w:basedOn w:val="CVNormal"/>
    <w:rsid w:val="00531679"/>
    <w:rPr>
      <w:sz w:val="4"/>
    </w:rPr>
  </w:style>
  <w:style w:type="paragraph" w:customStyle="1" w:styleId="CVNormal-FirstLine">
    <w:name w:val="CV Normal - First Line"/>
    <w:basedOn w:val="CVNormal"/>
    <w:next w:val="CVNormal"/>
    <w:rsid w:val="00531679"/>
    <w:pPr>
      <w:spacing w:before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uropass.cedefop.europa.eu/LanguageSelfAssessmentGrid/r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417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Monica Verdes</cp:lastModifiedBy>
  <cp:revision>9</cp:revision>
  <dcterms:created xsi:type="dcterms:W3CDTF">2015-01-29T12:29:00Z</dcterms:created>
  <dcterms:modified xsi:type="dcterms:W3CDTF">2016-02-01T14:05:00Z</dcterms:modified>
</cp:coreProperties>
</file>