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DD9" w:rsidRPr="004009BA" w:rsidRDefault="00C56DD9" w:rsidP="00C56DD9">
      <w:pPr>
        <w:pStyle w:val="BodyText2"/>
        <w:spacing w:line="240" w:lineRule="auto"/>
        <w:jc w:val="right"/>
        <w:textAlignment w:val="auto"/>
        <w:rPr>
          <w:rStyle w:val="al1"/>
          <w:color w:val="000000"/>
          <w:sz w:val="24"/>
          <w:szCs w:val="24"/>
          <w:lang w:val="ro-RO"/>
        </w:rPr>
      </w:pPr>
      <w:bookmarkStart w:id="0" w:name="_GoBack"/>
      <w:bookmarkEnd w:id="0"/>
      <w:r w:rsidRPr="004009BA">
        <w:rPr>
          <w:rStyle w:val="al1"/>
          <w:color w:val="000000"/>
          <w:sz w:val="24"/>
          <w:szCs w:val="24"/>
          <w:lang w:val="ro-RO"/>
        </w:rPr>
        <w:t>Anexa 1.1 a</w:t>
      </w:r>
    </w:p>
    <w:p w:rsidR="000C7CAC" w:rsidRPr="004009BA" w:rsidRDefault="000C7CAC" w:rsidP="00C56DD9">
      <w:pPr>
        <w:pStyle w:val="BodyText2"/>
        <w:spacing w:line="240" w:lineRule="auto"/>
        <w:jc w:val="center"/>
        <w:textAlignment w:val="auto"/>
        <w:rPr>
          <w:rStyle w:val="al1"/>
          <w:color w:val="000000"/>
          <w:sz w:val="24"/>
          <w:szCs w:val="24"/>
          <w:lang w:val="ro-RO"/>
        </w:rPr>
      </w:pPr>
    </w:p>
    <w:p w:rsidR="00C56DD9" w:rsidRPr="004009BA" w:rsidRDefault="00C56DD9" w:rsidP="00C56DD9">
      <w:pPr>
        <w:pStyle w:val="BodyText2"/>
        <w:spacing w:line="240" w:lineRule="auto"/>
        <w:jc w:val="center"/>
        <w:textAlignment w:val="auto"/>
        <w:rPr>
          <w:sz w:val="24"/>
          <w:szCs w:val="24"/>
          <w:lang w:val="ro-RO"/>
        </w:rPr>
      </w:pPr>
      <w:r w:rsidRPr="004009BA">
        <w:rPr>
          <w:rStyle w:val="al1"/>
          <w:color w:val="000000"/>
          <w:sz w:val="24"/>
          <w:szCs w:val="24"/>
          <w:lang w:val="ro-RO"/>
        </w:rPr>
        <w:t>Formularul pentru descrierea buge</w:t>
      </w:r>
      <w:r w:rsidR="000C7CAC" w:rsidRPr="004009BA">
        <w:rPr>
          <w:rStyle w:val="al1"/>
          <w:color w:val="000000"/>
          <w:sz w:val="24"/>
          <w:szCs w:val="24"/>
          <w:lang w:val="ro-RO"/>
        </w:rPr>
        <w:t>tului de venituri şi cheltuieli</w:t>
      </w:r>
    </w:p>
    <w:p w:rsidR="008E6ACF" w:rsidRPr="004009BA" w:rsidRDefault="00C56DD9" w:rsidP="00C56DD9">
      <w:pPr>
        <w:rPr>
          <w:rStyle w:val="ln2tabel"/>
          <w:color w:val="000000"/>
        </w:rPr>
      </w:pPr>
      <w:r w:rsidRPr="004009BA">
        <w:rPr>
          <w:rStyle w:val="ln2tabel"/>
          <w:color w:val="000000"/>
        </w:rPr>
        <w:t>  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8E6ACF" w:rsidRPr="004009BA" w:rsidTr="004009BA">
        <w:trPr>
          <w:jc w:val="center"/>
        </w:trPr>
        <w:tc>
          <w:tcPr>
            <w:tcW w:w="3096" w:type="dxa"/>
            <w:vAlign w:val="center"/>
          </w:tcPr>
          <w:p w:rsidR="008E6ACF" w:rsidRPr="004009BA" w:rsidRDefault="008E6ACF" w:rsidP="004009BA">
            <w:pPr>
              <w:jc w:val="center"/>
              <w:rPr>
                <w:rFonts w:eastAsia="MS Mincho"/>
                <w:b/>
                <w:color w:val="000000"/>
                <w:lang w:eastAsia="ja-JP"/>
              </w:rPr>
            </w:pPr>
            <w:r w:rsidRPr="004009BA">
              <w:rPr>
                <w:rFonts w:eastAsia="MS Mincho"/>
                <w:b/>
                <w:color w:val="000000"/>
                <w:lang w:eastAsia="ja-JP"/>
              </w:rPr>
              <w:t>Denumirea indicatorilor</w:t>
            </w:r>
          </w:p>
        </w:tc>
        <w:tc>
          <w:tcPr>
            <w:tcW w:w="3096" w:type="dxa"/>
            <w:vAlign w:val="center"/>
          </w:tcPr>
          <w:p w:rsidR="004009BA" w:rsidRPr="004009BA" w:rsidRDefault="008E6ACF" w:rsidP="004009BA">
            <w:pPr>
              <w:jc w:val="center"/>
              <w:rPr>
                <w:rFonts w:eastAsia="MS Mincho"/>
                <w:b/>
                <w:bCs/>
                <w:color w:val="000000"/>
                <w:lang w:eastAsia="ja-JP"/>
              </w:rPr>
            </w:pPr>
            <w:r w:rsidRPr="004009BA">
              <w:rPr>
                <w:rFonts w:eastAsia="MS Mincho"/>
                <w:b/>
                <w:bCs/>
                <w:color w:val="000000"/>
                <w:lang w:eastAsia="ja-JP"/>
              </w:rPr>
              <w:t>Valoarea contribuţiei</w:t>
            </w:r>
          </w:p>
          <w:p w:rsidR="008E6ACF" w:rsidRPr="004009BA" w:rsidRDefault="004009BA" w:rsidP="004009BA">
            <w:pPr>
              <w:jc w:val="center"/>
              <w:rPr>
                <w:rFonts w:eastAsia="MS Mincho"/>
                <w:b/>
                <w:bCs/>
                <w:color w:val="000000"/>
                <w:lang w:eastAsia="ja-JP"/>
              </w:rPr>
            </w:pPr>
            <w:r w:rsidRPr="004009BA">
              <w:rPr>
                <w:rFonts w:eastAsia="MS Mincho"/>
                <w:b/>
                <w:bCs/>
                <w:color w:val="000000"/>
                <w:lang w:eastAsia="ja-JP"/>
              </w:rPr>
              <w:t>- lei -</w:t>
            </w:r>
          </w:p>
        </w:tc>
        <w:tc>
          <w:tcPr>
            <w:tcW w:w="3096" w:type="dxa"/>
            <w:vAlign w:val="center"/>
          </w:tcPr>
          <w:p w:rsidR="008E6ACF" w:rsidRPr="004009BA" w:rsidRDefault="008E6ACF" w:rsidP="004009BA">
            <w:pPr>
              <w:jc w:val="center"/>
              <w:rPr>
                <w:rFonts w:eastAsia="MS Mincho"/>
                <w:b/>
                <w:bCs/>
                <w:color w:val="000000"/>
                <w:lang w:eastAsia="ja-JP"/>
              </w:rPr>
            </w:pPr>
            <w:r w:rsidRPr="004009BA">
              <w:rPr>
                <w:rFonts w:eastAsia="MS Mincho"/>
                <w:b/>
                <w:bCs/>
                <w:color w:val="000000"/>
                <w:lang w:eastAsia="ja-JP"/>
              </w:rPr>
              <w:t>% din valoarea totală</w:t>
            </w:r>
          </w:p>
        </w:tc>
      </w:tr>
      <w:tr w:rsidR="008E6ACF" w:rsidRPr="004009BA" w:rsidTr="004009BA">
        <w:trPr>
          <w:jc w:val="center"/>
        </w:trPr>
        <w:tc>
          <w:tcPr>
            <w:tcW w:w="3096" w:type="dxa"/>
          </w:tcPr>
          <w:p w:rsidR="008E6ACF" w:rsidRPr="004009BA" w:rsidRDefault="008E6ACF" w:rsidP="009F14E9">
            <w:pPr>
              <w:jc w:val="center"/>
              <w:rPr>
                <w:rFonts w:eastAsia="MS Mincho"/>
                <w:b/>
                <w:bCs/>
                <w:color w:val="000000"/>
                <w:lang w:eastAsia="ja-JP"/>
              </w:rPr>
            </w:pPr>
            <w:r w:rsidRPr="004009BA">
              <w:rPr>
                <w:rFonts w:eastAsia="MS Mincho"/>
                <w:b/>
                <w:bCs/>
                <w:color w:val="000000"/>
                <w:lang w:eastAsia="ja-JP"/>
              </w:rPr>
              <w:t>Venituri, din care:</w:t>
            </w:r>
          </w:p>
        </w:tc>
        <w:tc>
          <w:tcPr>
            <w:tcW w:w="3096" w:type="dxa"/>
          </w:tcPr>
          <w:p w:rsidR="008E6ACF" w:rsidRPr="004009BA" w:rsidRDefault="008E6ACF" w:rsidP="00C56DD9">
            <w:pPr>
              <w:rPr>
                <w:rStyle w:val="ln2tabel"/>
                <w:color w:val="000000"/>
              </w:rPr>
            </w:pPr>
          </w:p>
        </w:tc>
        <w:tc>
          <w:tcPr>
            <w:tcW w:w="3096" w:type="dxa"/>
          </w:tcPr>
          <w:p w:rsidR="008E6ACF" w:rsidRPr="004009BA" w:rsidRDefault="008E6ACF" w:rsidP="00C56DD9">
            <w:pPr>
              <w:rPr>
                <w:rStyle w:val="ln2tabel"/>
                <w:color w:val="000000"/>
              </w:rPr>
            </w:pPr>
          </w:p>
        </w:tc>
      </w:tr>
      <w:tr w:rsidR="008E6ACF" w:rsidRPr="004009BA" w:rsidTr="004009BA">
        <w:trPr>
          <w:jc w:val="center"/>
        </w:trPr>
        <w:tc>
          <w:tcPr>
            <w:tcW w:w="3096" w:type="dxa"/>
          </w:tcPr>
          <w:p w:rsidR="008E6ACF" w:rsidRPr="004009BA" w:rsidRDefault="008E6ACF" w:rsidP="009F14E9">
            <w:pPr>
              <w:rPr>
                <w:rFonts w:eastAsia="MS Mincho"/>
                <w:color w:val="000000"/>
                <w:lang w:eastAsia="ja-JP"/>
              </w:rPr>
            </w:pPr>
            <w:r w:rsidRPr="004009BA">
              <w:rPr>
                <w:rFonts w:eastAsia="MS Mincho"/>
                <w:color w:val="000000"/>
                <w:lang w:eastAsia="ja-JP"/>
              </w:rPr>
              <w:t>1. Contribuţia beneficiarului (proprie)</w:t>
            </w:r>
          </w:p>
        </w:tc>
        <w:tc>
          <w:tcPr>
            <w:tcW w:w="3096" w:type="dxa"/>
          </w:tcPr>
          <w:p w:rsidR="008E6ACF" w:rsidRPr="004009BA" w:rsidRDefault="008E6ACF" w:rsidP="00C56DD9">
            <w:pPr>
              <w:rPr>
                <w:rStyle w:val="ln2tabel"/>
                <w:color w:val="000000"/>
              </w:rPr>
            </w:pPr>
          </w:p>
        </w:tc>
        <w:tc>
          <w:tcPr>
            <w:tcW w:w="3096" w:type="dxa"/>
          </w:tcPr>
          <w:p w:rsidR="008E6ACF" w:rsidRPr="004009BA" w:rsidRDefault="008E6ACF" w:rsidP="00C56DD9">
            <w:pPr>
              <w:rPr>
                <w:rStyle w:val="ln2tabel"/>
                <w:color w:val="000000"/>
              </w:rPr>
            </w:pPr>
          </w:p>
        </w:tc>
      </w:tr>
      <w:tr w:rsidR="008E6ACF" w:rsidRPr="004009BA" w:rsidTr="004009BA">
        <w:trPr>
          <w:jc w:val="center"/>
        </w:trPr>
        <w:tc>
          <w:tcPr>
            <w:tcW w:w="3096" w:type="dxa"/>
            <w:vAlign w:val="bottom"/>
          </w:tcPr>
          <w:p w:rsidR="00B3540B" w:rsidRDefault="008E6ACF" w:rsidP="00B3540B">
            <w:pPr>
              <w:rPr>
                <w:rFonts w:eastAsia="MS Mincho"/>
                <w:color w:val="000000"/>
                <w:lang w:eastAsia="ja-JP"/>
              </w:rPr>
            </w:pPr>
            <w:r w:rsidRPr="004009BA">
              <w:rPr>
                <w:rFonts w:eastAsia="MS Mincho"/>
                <w:color w:val="000000"/>
                <w:lang w:eastAsia="ja-JP"/>
              </w:rPr>
              <w:t>2. Alte surse</w:t>
            </w:r>
          </w:p>
          <w:p w:rsidR="008E6ACF" w:rsidRPr="004009BA" w:rsidRDefault="008E6ACF" w:rsidP="00B3540B">
            <w:pPr>
              <w:rPr>
                <w:rFonts w:eastAsia="MS Mincho"/>
                <w:color w:val="000000"/>
                <w:lang w:eastAsia="ja-JP"/>
              </w:rPr>
            </w:pPr>
            <w:r w:rsidRPr="004009BA">
              <w:rPr>
                <w:rFonts w:eastAsia="MS Mincho"/>
                <w:color w:val="000000"/>
                <w:lang w:eastAsia="ja-JP"/>
              </w:rPr>
              <w:t>(se vor nominaliza)</w:t>
            </w:r>
          </w:p>
        </w:tc>
        <w:tc>
          <w:tcPr>
            <w:tcW w:w="3096" w:type="dxa"/>
          </w:tcPr>
          <w:p w:rsidR="008E6ACF" w:rsidRPr="004009BA" w:rsidRDefault="008E6ACF" w:rsidP="00C56DD9">
            <w:pPr>
              <w:rPr>
                <w:rStyle w:val="ln2tabel"/>
                <w:color w:val="000000"/>
              </w:rPr>
            </w:pPr>
          </w:p>
        </w:tc>
        <w:tc>
          <w:tcPr>
            <w:tcW w:w="3096" w:type="dxa"/>
          </w:tcPr>
          <w:p w:rsidR="008E6ACF" w:rsidRPr="004009BA" w:rsidRDefault="008E6ACF" w:rsidP="00C56DD9">
            <w:pPr>
              <w:rPr>
                <w:rStyle w:val="ln2tabel"/>
                <w:color w:val="000000"/>
              </w:rPr>
            </w:pPr>
          </w:p>
        </w:tc>
      </w:tr>
      <w:tr w:rsidR="008E6ACF" w:rsidRPr="004009BA" w:rsidTr="004009BA">
        <w:trPr>
          <w:jc w:val="center"/>
        </w:trPr>
        <w:tc>
          <w:tcPr>
            <w:tcW w:w="3096" w:type="dxa"/>
          </w:tcPr>
          <w:p w:rsidR="008E6ACF" w:rsidRPr="004009BA" w:rsidRDefault="008E6ACF" w:rsidP="009F14E9">
            <w:pPr>
              <w:rPr>
                <w:rFonts w:eastAsia="MS Mincho"/>
                <w:color w:val="000000"/>
                <w:lang w:eastAsia="ja-JP"/>
              </w:rPr>
            </w:pPr>
            <w:r w:rsidRPr="004009BA">
              <w:rPr>
                <w:rFonts w:eastAsia="MS Mincho"/>
                <w:color w:val="000000"/>
                <w:lang w:eastAsia="ja-JP"/>
              </w:rPr>
              <w:t xml:space="preserve">3. Finanţare nerambursabilă solicitată Judeţului Braşov </w:t>
            </w:r>
          </w:p>
        </w:tc>
        <w:tc>
          <w:tcPr>
            <w:tcW w:w="3096" w:type="dxa"/>
          </w:tcPr>
          <w:p w:rsidR="008E6ACF" w:rsidRPr="004009BA" w:rsidRDefault="008E6ACF" w:rsidP="00C56DD9">
            <w:pPr>
              <w:rPr>
                <w:rStyle w:val="ln2tabel"/>
                <w:color w:val="000000"/>
              </w:rPr>
            </w:pPr>
          </w:p>
        </w:tc>
        <w:tc>
          <w:tcPr>
            <w:tcW w:w="3096" w:type="dxa"/>
          </w:tcPr>
          <w:p w:rsidR="008E6ACF" w:rsidRPr="004009BA" w:rsidRDefault="008E6ACF" w:rsidP="00C56DD9">
            <w:pPr>
              <w:rPr>
                <w:rStyle w:val="ln2tabel"/>
                <w:color w:val="000000"/>
              </w:rPr>
            </w:pPr>
          </w:p>
        </w:tc>
      </w:tr>
      <w:tr w:rsidR="008E6ACF" w:rsidRPr="004009BA" w:rsidTr="004009BA">
        <w:trPr>
          <w:jc w:val="center"/>
        </w:trPr>
        <w:tc>
          <w:tcPr>
            <w:tcW w:w="3096" w:type="dxa"/>
          </w:tcPr>
          <w:p w:rsidR="008E6ACF" w:rsidRPr="004009BA" w:rsidRDefault="008E6ACF" w:rsidP="009F14E9">
            <w:pPr>
              <w:jc w:val="center"/>
              <w:rPr>
                <w:rFonts w:eastAsia="MS Mincho"/>
                <w:b/>
                <w:bCs/>
                <w:color w:val="000000"/>
                <w:lang w:eastAsia="ja-JP"/>
              </w:rPr>
            </w:pPr>
            <w:r w:rsidRPr="004009BA">
              <w:rPr>
                <w:rFonts w:eastAsia="MS Mincho"/>
                <w:b/>
                <w:bCs/>
                <w:color w:val="000000"/>
                <w:lang w:eastAsia="ja-JP"/>
              </w:rPr>
              <w:t>TOTAL GENERAL</w:t>
            </w:r>
          </w:p>
        </w:tc>
        <w:tc>
          <w:tcPr>
            <w:tcW w:w="3096" w:type="dxa"/>
          </w:tcPr>
          <w:p w:rsidR="008E6ACF" w:rsidRPr="004009BA" w:rsidRDefault="008E6ACF" w:rsidP="00C56DD9">
            <w:pPr>
              <w:rPr>
                <w:rStyle w:val="ln2tabel"/>
                <w:color w:val="000000"/>
              </w:rPr>
            </w:pPr>
          </w:p>
        </w:tc>
        <w:tc>
          <w:tcPr>
            <w:tcW w:w="3096" w:type="dxa"/>
          </w:tcPr>
          <w:p w:rsidR="008E6ACF" w:rsidRPr="004009BA" w:rsidRDefault="008E6ACF" w:rsidP="00C56DD9">
            <w:pPr>
              <w:rPr>
                <w:rStyle w:val="ln2tabel"/>
                <w:color w:val="000000"/>
              </w:rPr>
            </w:pPr>
          </w:p>
        </w:tc>
      </w:tr>
    </w:tbl>
    <w:p w:rsidR="008E6ACF" w:rsidRPr="004009BA" w:rsidRDefault="008E6ACF" w:rsidP="00C56DD9">
      <w:pPr>
        <w:rPr>
          <w:rStyle w:val="ln2tabel"/>
          <w:color w:val="000000"/>
        </w:rPr>
      </w:pPr>
    </w:p>
    <w:tbl>
      <w:tblPr>
        <w:tblW w:w="10718" w:type="dxa"/>
        <w:jc w:val="center"/>
        <w:tblLook w:val="0000" w:firstRow="0" w:lastRow="0" w:firstColumn="0" w:lastColumn="0" w:noHBand="0" w:noVBand="0"/>
      </w:tblPr>
      <w:tblGrid>
        <w:gridCol w:w="2260"/>
        <w:gridCol w:w="1216"/>
        <w:gridCol w:w="1000"/>
        <w:gridCol w:w="1216"/>
        <w:gridCol w:w="897"/>
        <w:gridCol w:w="1550"/>
        <w:gridCol w:w="1443"/>
        <w:gridCol w:w="1136"/>
      </w:tblGrid>
      <w:tr w:rsidR="00C56DD9" w:rsidRPr="004009BA" w:rsidTr="004009BA">
        <w:trPr>
          <w:trHeight w:val="270"/>
          <w:jc w:val="center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6DD9" w:rsidRPr="004009BA" w:rsidRDefault="00F44F54" w:rsidP="00766256">
            <w:pPr>
              <w:rPr>
                <w:rFonts w:eastAsia="MS Mincho"/>
                <w:b/>
                <w:bCs/>
                <w:color w:val="000000"/>
                <w:lang w:eastAsia="ja-JP"/>
              </w:rPr>
            </w:pPr>
            <w:r w:rsidRPr="004009BA">
              <w:rPr>
                <w:rFonts w:eastAsia="MS Mincho"/>
                <w:b/>
                <w:bCs/>
                <w:color w:val="000000"/>
                <w:lang w:eastAsia="ja-JP"/>
              </w:rPr>
              <w:t>Cheltuieli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6DD9" w:rsidRPr="004009BA" w:rsidRDefault="00C56DD9" w:rsidP="00766256">
            <w:pPr>
              <w:rPr>
                <w:rFonts w:eastAsia="MS Mincho"/>
                <w:color w:val="000000"/>
                <w:lang w:eastAsia="ja-JP"/>
              </w:rPr>
            </w:pPr>
          </w:p>
          <w:p w:rsidR="000C7CAC" w:rsidRPr="004009BA" w:rsidRDefault="000C7CAC" w:rsidP="00766256">
            <w:pPr>
              <w:rPr>
                <w:rFonts w:eastAsia="MS Mincho"/>
                <w:color w:val="000000"/>
                <w:lang w:eastAsia="ja-JP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6DD9" w:rsidRPr="004009BA" w:rsidRDefault="00C56DD9" w:rsidP="00766256">
            <w:pPr>
              <w:rPr>
                <w:rFonts w:eastAsia="MS Mincho"/>
                <w:color w:val="000000"/>
                <w:lang w:eastAsia="ja-JP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6DD9" w:rsidRPr="004009BA" w:rsidRDefault="00C56DD9" w:rsidP="00766256">
            <w:pPr>
              <w:rPr>
                <w:rFonts w:eastAsia="MS Mincho"/>
                <w:color w:val="000000"/>
                <w:lang w:eastAsia="ja-JP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6DD9" w:rsidRPr="004009BA" w:rsidRDefault="00C56DD9" w:rsidP="00766256">
            <w:pPr>
              <w:rPr>
                <w:rFonts w:eastAsia="MS Mincho"/>
                <w:color w:val="000000"/>
                <w:lang w:eastAsia="ja-JP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6DD9" w:rsidRPr="004009BA" w:rsidRDefault="00C56DD9" w:rsidP="00766256">
            <w:pPr>
              <w:rPr>
                <w:rFonts w:eastAsia="MS Mincho"/>
                <w:color w:val="000000"/>
                <w:lang w:eastAsia="ja-JP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6DD9" w:rsidRPr="004009BA" w:rsidRDefault="00C56DD9" w:rsidP="00766256">
            <w:pPr>
              <w:rPr>
                <w:rFonts w:eastAsia="MS Mincho"/>
                <w:color w:val="000000"/>
                <w:lang w:eastAsia="ja-JP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6DD9" w:rsidRPr="004009BA" w:rsidRDefault="00F44F54" w:rsidP="00766256">
            <w:pPr>
              <w:rPr>
                <w:rFonts w:eastAsia="MS Mincho"/>
                <w:color w:val="000000"/>
                <w:lang w:eastAsia="ja-JP"/>
              </w:rPr>
            </w:pPr>
            <w:r w:rsidRPr="004009BA">
              <w:rPr>
                <w:rFonts w:eastAsia="MS Mincho"/>
                <w:color w:val="000000"/>
                <w:lang w:eastAsia="ja-JP"/>
              </w:rPr>
              <w:t>- lei -</w:t>
            </w:r>
          </w:p>
        </w:tc>
      </w:tr>
      <w:tr w:rsidR="00C56DD9" w:rsidRPr="004009BA" w:rsidTr="004009BA">
        <w:trPr>
          <w:trHeight w:val="975"/>
          <w:jc w:val="center"/>
        </w:trPr>
        <w:tc>
          <w:tcPr>
            <w:tcW w:w="2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56DD9" w:rsidRPr="004009BA" w:rsidRDefault="00C56DD9" w:rsidP="00766256">
            <w:pPr>
              <w:jc w:val="center"/>
              <w:rPr>
                <w:rFonts w:eastAsia="MS Mincho"/>
                <w:b/>
                <w:bCs/>
                <w:color w:val="000000"/>
                <w:lang w:eastAsia="ja-JP"/>
              </w:rPr>
            </w:pPr>
            <w:r w:rsidRPr="004009BA">
              <w:rPr>
                <w:rFonts w:eastAsia="MS Mincho"/>
                <w:b/>
                <w:bCs/>
                <w:color w:val="000000"/>
                <w:lang w:eastAsia="ja-JP"/>
              </w:rPr>
              <w:t>Denumirea indicatorilor (categorii de cheltuieli)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56DD9" w:rsidRPr="004009BA" w:rsidRDefault="00C56DD9" w:rsidP="00766256">
            <w:pPr>
              <w:jc w:val="center"/>
              <w:rPr>
                <w:rFonts w:eastAsia="MS Mincho"/>
                <w:b/>
                <w:bCs/>
                <w:color w:val="000000"/>
                <w:lang w:eastAsia="ja-JP"/>
              </w:rPr>
            </w:pPr>
            <w:r w:rsidRPr="004009BA">
              <w:rPr>
                <w:rFonts w:eastAsia="MS Mincho"/>
                <w:b/>
                <w:bCs/>
                <w:color w:val="000000"/>
                <w:lang w:eastAsia="ja-JP"/>
              </w:rPr>
              <w:t>Unitatea de măsură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56DD9" w:rsidRPr="004009BA" w:rsidRDefault="00C56DD9" w:rsidP="00766256">
            <w:pPr>
              <w:jc w:val="center"/>
              <w:rPr>
                <w:rFonts w:eastAsia="MS Mincho"/>
                <w:b/>
                <w:bCs/>
                <w:color w:val="000000"/>
                <w:lang w:eastAsia="ja-JP"/>
              </w:rPr>
            </w:pPr>
            <w:r w:rsidRPr="004009BA">
              <w:rPr>
                <w:rFonts w:eastAsia="MS Mincho"/>
                <w:b/>
                <w:bCs/>
                <w:color w:val="000000"/>
                <w:lang w:eastAsia="ja-JP"/>
              </w:rPr>
              <w:t>Nr. de unităţi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56DD9" w:rsidRPr="004009BA" w:rsidRDefault="00C56DD9" w:rsidP="00766256">
            <w:pPr>
              <w:jc w:val="center"/>
              <w:rPr>
                <w:rFonts w:eastAsia="MS Mincho"/>
                <w:b/>
                <w:bCs/>
                <w:color w:val="000000"/>
                <w:lang w:eastAsia="ja-JP"/>
              </w:rPr>
            </w:pPr>
            <w:r w:rsidRPr="004009BA">
              <w:rPr>
                <w:rFonts w:eastAsia="MS Mincho"/>
                <w:b/>
                <w:bCs/>
                <w:color w:val="000000"/>
                <w:lang w:eastAsia="ja-JP"/>
              </w:rPr>
              <w:t>Valoarea</w:t>
            </w:r>
            <w:r w:rsidR="003627A7" w:rsidRPr="004009BA">
              <w:rPr>
                <w:rFonts w:eastAsia="MS Mincho"/>
                <w:b/>
                <w:bCs/>
                <w:color w:val="000000"/>
                <w:lang w:eastAsia="ja-JP"/>
              </w:rPr>
              <w:t>/ unitatea de măsură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C56DD9" w:rsidRPr="004009BA" w:rsidRDefault="00C56DD9" w:rsidP="00766256">
            <w:pPr>
              <w:jc w:val="center"/>
              <w:rPr>
                <w:rFonts w:eastAsia="MS Mincho"/>
                <w:b/>
                <w:bCs/>
                <w:color w:val="000000"/>
                <w:lang w:eastAsia="ja-JP"/>
              </w:rPr>
            </w:pPr>
            <w:r w:rsidRPr="004009BA">
              <w:rPr>
                <w:rFonts w:eastAsia="MS Mincho"/>
                <w:b/>
                <w:bCs/>
                <w:color w:val="000000"/>
                <w:lang w:eastAsia="ja-JP"/>
              </w:rPr>
              <w:t>Total</w:t>
            </w:r>
            <w:r w:rsidR="003627A7" w:rsidRPr="004009BA">
              <w:rPr>
                <w:rFonts w:eastAsia="MS Mincho"/>
                <w:b/>
                <w:bCs/>
                <w:color w:val="000000"/>
                <w:lang w:eastAsia="ja-JP"/>
              </w:rPr>
              <w:t xml:space="preserve"> (TVA inclus)</w:t>
            </w:r>
          </w:p>
        </w:tc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56DD9" w:rsidRPr="004009BA" w:rsidRDefault="00C56DD9" w:rsidP="00766256">
            <w:pPr>
              <w:jc w:val="center"/>
              <w:rPr>
                <w:rFonts w:eastAsia="MS Mincho"/>
                <w:b/>
                <w:bCs/>
                <w:color w:val="000000"/>
                <w:lang w:eastAsia="ja-JP"/>
              </w:rPr>
            </w:pPr>
            <w:r w:rsidRPr="004009BA">
              <w:rPr>
                <w:rFonts w:eastAsia="MS Mincho"/>
                <w:b/>
                <w:bCs/>
                <w:color w:val="000000"/>
                <w:lang w:eastAsia="ja-JP"/>
              </w:rPr>
              <w:t>Contribuţia solicitantului</w:t>
            </w:r>
          </w:p>
        </w:tc>
        <w:tc>
          <w:tcPr>
            <w:tcW w:w="14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C56DD9" w:rsidRPr="004009BA" w:rsidRDefault="00C56DD9" w:rsidP="00766256">
            <w:pPr>
              <w:jc w:val="center"/>
              <w:rPr>
                <w:rFonts w:eastAsia="MS Mincho"/>
                <w:b/>
                <w:bCs/>
                <w:color w:val="000000"/>
                <w:lang w:eastAsia="ja-JP"/>
              </w:rPr>
            </w:pPr>
            <w:r w:rsidRPr="004009BA">
              <w:rPr>
                <w:rFonts w:eastAsia="MS Mincho"/>
                <w:b/>
                <w:bCs/>
                <w:color w:val="000000"/>
                <w:lang w:eastAsia="ja-JP"/>
              </w:rPr>
              <w:t>Alte surse (se specific partenerul și contribuția)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56DD9" w:rsidRPr="004009BA" w:rsidRDefault="00C56DD9" w:rsidP="00766256">
            <w:pPr>
              <w:jc w:val="center"/>
              <w:rPr>
                <w:rFonts w:eastAsia="MS Mincho"/>
                <w:b/>
                <w:bCs/>
                <w:color w:val="000000"/>
                <w:lang w:eastAsia="ja-JP"/>
              </w:rPr>
            </w:pPr>
            <w:r w:rsidRPr="004009BA">
              <w:rPr>
                <w:rFonts w:eastAsia="MS Mincho"/>
                <w:b/>
                <w:bCs/>
                <w:color w:val="000000"/>
                <w:lang w:eastAsia="ja-JP"/>
              </w:rPr>
              <w:t xml:space="preserve">Suma solicitată de la Judeţul Braşov </w:t>
            </w:r>
          </w:p>
        </w:tc>
      </w:tr>
      <w:tr w:rsidR="002F43CC" w:rsidRPr="004009BA" w:rsidTr="004009BA">
        <w:trPr>
          <w:trHeight w:val="408"/>
          <w:jc w:val="center"/>
        </w:trPr>
        <w:tc>
          <w:tcPr>
            <w:tcW w:w="107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3CC" w:rsidRPr="004009BA" w:rsidRDefault="002F43CC" w:rsidP="000C7CAC">
            <w:pPr>
              <w:numPr>
                <w:ilvl w:val="0"/>
                <w:numId w:val="2"/>
              </w:numPr>
              <w:jc w:val="center"/>
              <w:rPr>
                <w:rFonts w:eastAsia="MS Mincho"/>
                <w:b/>
                <w:bCs/>
                <w:color w:val="000000"/>
                <w:lang w:eastAsia="ja-JP"/>
              </w:rPr>
            </w:pPr>
            <w:r w:rsidRPr="004009BA">
              <w:rPr>
                <w:rFonts w:eastAsia="MS Mincho"/>
                <w:b/>
                <w:bCs/>
                <w:color w:val="000000"/>
                <w:lang w:eastAsia="ja-JP"/>
              </w:rPr>
              <w:t>CHELTUIELI ELIGIBILE</w:t>
            </w:r>
          </w:p>
        </w:tc>
      </w:tr>
      <w:tr w:rsidR="003627A7" w:rsidRPr="004009BA" w:rsidTr="004009BA">
        <w:trPr>
          <w:trHeight w:val="255"/>
          <w:jc w:val="center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627A7" w:rsidRPr="004009BA" w:rsidRDefault="008E40BF" w:rsidP="008E40BF">
            <w:pPr>
              <w:rPr>
                <w:rFonts w:eastAsia="MS Mincho"/>
                <w:b/>
                <w:bCs/>
                <w:color w:val="000000"/>
                <w:lang w:eastAsia="ja-JP"/>
              </w:rPr>
            </w:pPr>
            <w:r w:rsidRPr="004009BA">
              <w:rPr>
                <w:rFonts w:eastAsia="MS Mincho"/>
                <w:b/>
                <w:bCs/>
                <w:color w:val="000000"/>
                <w:lang w:eastAsia="ja-JP"/>
              </w:rPr>
              <w:t>1</w:t>
            </w:r>
            <w:r w:rsidR="003627A7" w:rsidRPr="004009BA">
              <w:rPr>
                <w:rFonts w:eastAsia="MS Mincho"/>
                <w:b/>
                <w:bCs/>
                <w:color w:val="000000"/>
                <w:lang w:eastAsia="ja-JP"/>
              </w:rPr>
              <w:t xml:space="preserve">. </w:t>
            </w:r>
            <w:r w:rsidRPr="004009BA">
              <w:rPr>
                <w:rFonts w:eastAsia="MS Mincho"/>
                <w:b/>
                <w:bCs/>
                <w:color w:val="000000"/>
                <w:lang w:eastAsia="ja-JP"/>
              </w:rPr>
              <w:t>Premii acordate participanților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7A7" w:rsidRPr="004009BA" w:rsidRDefault="003627A7" w:rsidP="00766256">
            <w:pPr>
              <w:rPr>
                <w:rFonts w:eastAsia="MS Mincho"/>
                <w:color w:val="000000"/>
                <w:lang w:eastAsia="ja-JP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7A7" w:rsidRPr="004009BA" w:rsidRDefault="003627A7" w:rsidP="00766256">
            <w:pPr>
              <w:rPr>
                <w:rFonts w:eastAsia="MS Mincho"/>
                <w:color w:val="000000"/>
                <w:lang w:eastAsia="ja-JP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7A7" w:rsidRPr="004009BA" w:rsidRDefault="003627A7" w:rsidP="00766256">
            <w:pPr>
              <w:rPr>
                <w:rFonts w:eastAsia="MS Mincho"/>
                <w:color w:val="000000"/>
                <w:lang w:eastAsia="ja-JP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627A7" w:rsidRPr="004009BA" w:rsidRDefault="003627A7" w:rsidP="00766256">
            <w:pPr>
              <w:rPr>
                <w:rFonts w:eastAsia="MS Mincho"/>
                <w:b/>
                <w:bCs/>
                <w:color w:val="000000"/>
                <w:lang w:eastAsia="ja-JP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627A7" w:rsidRPr="004009BA" w:rsidRDefault="003627A7" w:rsidP="00766256">
            <w:pPr>
              <w:rPr>
                <w:rFonts w:eastAsia="MS Mincho"/>
                <w:b/>
                <w:bCs/>
                <w:color w:val="000000"/>
                <w:lang w:eastAsia="ja-JP"/>
              </w:rPr>
            </w:pPr>
          </w:p>
        </w:tc>
        <w:tc>
          <w:tcPr>
            <w:tcW w:w="14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7A7" w:rsidRPr="004009BA" w:rsidRDefault="003627A7" w:rsidP="00766256">
            <w:pPr>
              <w:rPr>
                <w:rFonts w:eastAsia="MS Mincho"/>
                <w:b/>
                <w:bCs/>
                <w:color w:val="000000"/>
                <w:lang w:eastAsia="ja-JP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627A7" w:rsidRPr="004009BA" w:rsidRDefault="003627A7" w:rsidP="00766256">
            <w:pPr>
              <w:rPr>
                <w:rFonts w:eastAsia="MS Mincho"/>
                <w:b/>
                <w:bCs/>
                <w:color w:val="000000"/>
                <w:lang w:eastAsia="ja-JP"/>
              </w:rPr>
            </w:pPr>
          </w:p>
        </w:tc>
      </w:tr>
      <w:tr w:rsidR="00C56DD9" w:rsidRPr="004009BA" w:rsidTr="004009BA">
        <w:trPr>
          <w:trHeight w:val="255"/>
          <w:jc w:val="center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56DD9" w:rsidRPr="004009BA" w:rsidRDefault="008E40BF" w:rsidP="00A11E05">
            <w:pPr>
              <w:rPr>
                <w:rFonts w:eastAsia="MS Mincho"/>
                <w:bCs/>
                <w:color w:val="000000"/>
                <w:lang w:eastAsia="ja-JP"/>
              </w:rPr>
            </w:pPr>
            <w:r w:rsidRPr="004009BA">
              <w:rPr>
                <w:rFonts w:eastAsia="MS Mincho"/>
                <w:b/>
                <w:bCs/>
                <w:color w:val="000000"/>
                <w:lang w:eastAsia="ja-JP"/>
              </w:rPr>
              <w:t>2</w:t>
            </w:r>
            <w:r w:rsidR="00A11E05" w:rsidRPr="004009BA">
              <w:rPr>
                <w:rFonts w:eastAsia="MS Mincho"/>
                <w:b/>
                <w:bCs/>
                <w:color w:val="000000"/>
                <w:lang w:eastAsia="ja-JP"/>
              </w:rPr>
              <w:t>. Onorarii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DD9" w:rsidRPr="004009BA" w:rsidRDefault="00C56DD9" w:rsidP="00766256">
            <w:pPr>
              <w:rPr>
                <w:rFonts w:eastAsia="MS Mincho"/>
                <w:color w:val="000000"/>
                <w:lang w:eastAsia="ja-JP"/>
              </w:rPr>
            </w:pPr>
            <w:r w:rsidRPr="004009BA">
              <w:rPr>
                <w:rFonts w:eastAsia="MS Mincho"/>
                <w:color w:val="000000"/>
                <w:lang w:eastAsia="ja-JP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DD9" w:rsidRPr="004009BA" w:rsidRDefault="00C56DD9" w:rsidP="00766256">
            <w:pPr>
              <w:rPr>
                <w:rFonts w:eastAsia="MS Mincho"/>
                <w:color w:val="000000"/>
                <w:lang w:eastAsia="ja-JP"/>
              </w:rPr>
            </w:pPr>
            <w:r w:rsidRPr="004009BA">
              <w:rPr>
                <w:rFonts w:eastAsia="MS Mincho"/>
                <w:color w:val="000000"/>
                <w:lang w:eastAsia="ja-JP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DD9" w:rsidRPr="004009BA" w:rsidRDefault="00C56DD9" w:rsidP="00766256">
            <w:pPr>
              <w:rPr>
                <w:rFonts w:eastAsia="MS Mincho"/>
                <w:color w:val="000000"/>
                <w:lang w:eastAsia="ja-JP"/>
              </w:rPr>
            </w:pPr>
            <w:r w:rsidRPr="004009BA">
              <w:rPr>
                <w:rFonts w:eastAsia="MS Mincho"/>
                <w:color w:val="000000"/>
                <w:lang w:eastAsia="ja-JP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56DD9" w:rsidRPr="004009BA" w:rsidRDefault="00C56DD9" w:rsidP="00766256">
            <w:pPr>
              <w:rPr>
                <w:rFonts w:eastAsia="MS Mincho"/>
                <w:b/>
                <w:bCs/>
                <w:color w:val="000000"/>
                <w:lang w:eastAsia="ja-JP"/>
              </w:rPr>
            </w:pPr>
            <w:r w:rsidRPr="004009BA">
              <w:rPr>
                <w:rFonts w:eastAsia="MS Mincho"/>
                <w:b/>
                <w:bCs/>
                <w:color w:val="000000"/>
                <w:lang w:eastAsia="ja-JP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56DD9" w:rsidRPr="004009BA" w:rsidRDefault="00C56DD9" w:rsidP="00766256">
            <w:pPr>
              <w:rPr>
                <w:rFonts w:eastAsia="MS Mincho"/>
                <w:b/>
                <w:bCs/>
                <w:color w:val="000000"/>
                <w:lang w:eastAsia="ja-JP"/>
              </w:rPr>
            </w:pPr>
            <w:r w:rsidRPr="004009BA">
              <w:rPr>
                <w:rFonts w:eastAsia="MS Mincho"/>
                <w:b/>
                <w:bCs/>
                <w:color w:val="000000"/>
                <w:lang w:eastAsia="ja-JP"/>
              </w:rPr>
              <w:t> </w:t>
            </w:r>
          </w:p>
        </w:tc>
        <w:tc>
          <w:tcPr>
            <w:tcW w:w="14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DD9" w:rsidRPr="004009BA" w:rsidRDefault="00C56DD9" w:rsidP="00766256">
            <w:pPr>
              <w:rPr>
                <w:rFonts w:eastAsia="MS Mincho"/>
                <w:b/>
                <w:bCs/>
                <w:color w:val="000000"/>
                <w:lang w:eastAsia="ja-JP"/>
              </w:rPr>
            </w:pPr>
            <w:r w:rsidRPr="004009BA">
              <w:rPr>
                <w:rFonts w:eastAsia="MS Mincho"/>
                <w:b/>
                <w:bCs/>
                <w:color w:val="000000"/>
                <w:lang w:eastAsia="ja-JP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56DD9" w:rsidRPr="004009BA" w:rsidRDefault="00C56DD9" w:rsidP="00766256">
            <w:pPr>
              <w:rPr>
                <w:rFonts w:eastAsia="MS Mincho"/>
                <w:b/>
                <w:bCs/>
                <w:color w:val="000000"/>
                <w:lang w:eastAsia="ja-JP"/>
              </w:rPr>
            </w:pPr>
            <w:r w:rsidRPr="004009BA">
              <w:rPr>
                <w:rFonts w:eastAsia="MS Mincho"/>
                <w:b/>
                <w:bCs/>
                <w:color w:val="000000"/>
                <w:lang w:eastAsia="ja-JP"/>
              </w:rPr>
              <w:t> </w:t>
            </w:r>
          </w:p>
        </w:tc>
      </w:tr>
      <w:tr w:rsidR="00471666" w:rsidRPr="004009BA" w:rsidTr="004009BA">
        <w:trPr>
          <w:trHeight w:val="492"/>
          <w:jc w:val="center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71666" w:rsidRPr="004009BA" w:rsidRDefault="00471666" w:rsidP="00471666">
            <w:pPr>
              <w:rPr>
                <w:rFonts w:eastAsia="MS Mincho"/>
                <w:lang w:eastAsia="ja-JP"/>
              </w:rPr>
            </w:pPr>
            <w:r w:rsidRPr="004009BA">
              <w:rPr>
                <w:rFonts w:eastAsia="MS Mincho"/>
                <w:b/>
                <w:lang w:eastAsia="ja-JP"/>
              </w:rPr>
              <w:t>3.</w:t>
            </w:r>
            <w:r w:rsidRPr="004009BA">
              <w:rPr>
                <w:rFonts w:eastAsia="MS Mincho"/>
                <w:lang w:eastAsia="ja-JP"/>
              </w:rPr>
              <w:t xml:space="preserve"> </w:t>
            </w:r>
            <w:r w:rsidRPr="004009BA">
              <w:rPr>
                <w:rFonts w:eastAsia="MS Mincho"/>
                <w:b/>
                <w:lang w:eastAsia="ja-JP"/>
              </w:rPr>
              <w:t xml:space="preserve">Diurna </w:t>
            </w:r>
            <w:r w:rsidRPr="004009BA">
              <w:rPr>
                <w:rFonts w:eastAsia="MS Mincho"/>
                <w:lang w:eastAsia="ja-JP"/>
              </w:rPr>
              <w:t>(acordată în condițiile legii)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666" w:rsidRPr="004009BA" w:rsidRDefault="00471666" w:rsidP="009A0AEF">
            <w:pPr>
              <w:rPr>
                <w:rFonts w:eastAsia="MS Mincho"/>
                <w:color w:val="FF0000"/>
                <w:lang w:eastAsia="ja-JP"/>
              </w:rPr>
            </w:pPr>
            <w:r w:rsidRPr="004009BA">
              <w:rPr>
                <w:rFonts w:eastAsia="MS Mincho"/>
                <w:color w:val="FF0000"/>
                <w:lang w:eastAsia="ja-JP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666" w:rsidRPr="004009BA" w:rsidRDefault="00471666" w:rsidP="009A0AEF">
            <w:pPr>
              <w:rPr>
                <w:rFonts w:eastAsia="MS Mincho"/>
                <w:color w:val="FF0000"/>
                <w:lang w:eastAsia="ja-JP"/>
              </w:rPr>
            </w:pPr>
            <w:r w:rsidRPr="004009BA">
              <w:rPr>
                <w:rFonts w:eastAsia="MS Mincho"/>
                <w:color w:val="FF0000"/>
                <w:lang w:eastAsia="ja-JP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666" w:rsidRPr="004009BA" w:rsidRDefault="00471666" w:rsidP="009A0AEF">
            <w:pPr>
              <w:rPr>
                <w:rFonts w:eastAsia="MS Mincho"/>
                <w:color w:val="FF0000"/>
                <w:lang w:eastAsia="ja-JP"/>
              </w:rPr>
            </w:pPr>
            <w:r w:rsidRPr="004009BA">
              <w:rPr>
                <w:rFonts w:eastAsia="MS Mincho"/>
                <w:color w:val="FF0000"/>
                <w:lang w:eastAsia="ja-JP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71666" w:rsidRPr="004009BA" w:rsidRDefault="00471666" w:rsidP="009A0AEF">
            <w:pPr>
              <w:rPr>
                <w:rFonts w:eastAsia="MS Mincho"/>
                <w:color w:val="FF0000"/>
                <w:lang w:eastAsia="ja-JP"/>
              </w:rPr>
            </w:pPr>
            <w:r w:rsidRPr="004009BA">
              <w:rPr>
                <w:rFonts w:eastAsia="MS Mincho"/>
                <w:color w:val="FF0000"/>
                <w:lang w:eastAsia="ja-JP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71666" w:rsidRPr="004009BA" w:rsidRDefault="00471666" w:rsidP="009A0AEF">
            <w:pPr>
              <w:rPr>
                <w:rFonts w:eastAsia="MS Mincho"/>
                <w:color w:val="FF0000"/>
                <w:lang w:eastAsia="ja-JP"/>
              </w:rPr>
            </w:pPr>
            <w:r w:rsidRPr="004009BA">
              <w:rPr>
                <w:rFonts w:eastAsia="MS Mincho"/>
                <w:color w:val="FF0000"/>
                <w:lang w:eastAsia="ja-JP"/>
              </w:rPr>
              <w:t> </w:t>
            </w:r>
          </w:p>
        </w:tc>
        <w:tc>
          <w:tcPr>
            <w:tcW w:w="14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666" w:rsidRPr="004009BA" w:rsidRDefault="00471666" w:rsidP="009A0AEF">
            <w:pPr>
              <w:rPr>
                <w:rFonts w:eastAsia="MS Mincho"/>
                <w:color w:val="FF0000"/>
                <w:lang w:eastAsia="ja-JP"/>
              </w:rPr>
            </w:pPr>
            <w:r w:rsidRPr="004009BA">
              <w:rPr>
                <w:rFonts w:eastAsia="MS Mincho"/>
                <w:color w:val="FF0000"/>
                <w:lang w:eastAsia="ja-JP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71666" w:rsidRPr="004009BA" w:rsidRDefault="00471666" w:rsidP="009A0AEF">
            <w:pPr>
              <w:rPr>
                <w:rFonts w:eastAsia="MS Mincho"/>
                <w:color w:val="FF0000"/>
                <w:lang w:eastAsia="ja-JP"/>
              </w:rPr>
            </w:pPr>
            <w:r w:rsidRPr="004009BA">
              <w:rPr>
                <w:rFonts w:eastAsia="MS Mincho"/>
                <w:color w:val="FF0000"/>
                <w:lang w:eastAsia="ja-JP"/>
              </w:rPr>
              <w:t> </w:t>
            </w:r>
          </w:p>
        </w:tc>
      </w:tr>
      <w:tr w:rsidR="00C56DD9" w:rsidRPr="004009BA" w:rsidTr="004009BA">
        <w:trPr>
          <w:trHeight w:val="510"/>
          <w:jc w:val="center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56DD9" w:rsidRPr="004009BA" w:rsidRDefault="008E40BF" w:rsidP="00766256">
            <w:pPr>
              <w:rPr>
                <w:rFonts w:eastAsia="MS Mincho"/>
                <w:color w:val="000000"/>
                <w:lang w:eastAsia="ja-JP"/>
              </w:rPr>
            </w:pPr>
            <w:r w:rsidRPr="004009BA">
              <w:rPr>
                <w:rFonts w:eastAsia="MS Mincho"/>
                <w:b/>
                <w:color w:val="000000"/>
                <w:lang w:eastAsia="ja-JP"/>
              </w:rPr>
              <w:t>4</w:t>
            </w:r>
            <w:r w:rsidR="00C56DD9" w:rsidRPr="004009BA">
              <w:rPr>
                <w:rFonts w:eastAsia="MS Mincho"/>
                <w:b/>
                <w:color w:val="000000"/>
                <w:lang w:eastAsia="ja-JP"/>
              </w:rPr>
              <w:t>.</w:t>
            </w:r>
            <w:r w:rsidR="00C56DD9" w:rsidRPr="004009BA">
              <w:rPr>
                <w:rFonts w:eastAsia="MS Mincho"/>
                <w:color w:val="000000"/>
                <w:lang w:eastAsia="ja-JP"/>
              </w:rPr>
              <w:t xml:space="preserve"> </w:t>
            </w:r>
            <w:r w:rsidR="00C56DD9" w:rsidRPr="004009BA">
              <w:rPr>
                <w:rFonts w:eastAsia="MS Mincho"/>
                <w:b/>
                <w:bCs/>
                <w:color w:val="000000"/>
                <w:lang w:eastAsia="ja-JP"/>
              </w:rPr>
              <w:t>Cheltuieli materiale şi servicii</w:t>
            </w:r>
            <w:r w:rsidR="00C56DD9" w:rsidRPr="004009BA">
              <w:rPr>
                <w:rFonts w:eastAsia="MS Mincho"/>
                <w:bCs/>
                <w:color w:val="000000"/>
                <w:lang w:eastAsia="ja-JP"/>
              </w:rPr>
              <w:t>, din care: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DD9" w:rsidRPr="004009BA" w:rsidRDefault="00C56DD9" w:rsidP="00766256">
            <w:pPr>
              <w:rPr>
                <w:rFonts w:eastAsia="MS Mincho"/>
                <w:color w:val="000000"/>
                <w:lang w:eastAsia="ja-JP"/>
              </w:rPr>
            </w:pPr>
            <w:r w:rsidRPr="004009BA">
              <w:rPr>
                <w:rFonts w:eastAsia="MS Mincho"/>
                <w:color w:val="000000"/>
                <w:lang w:eastAsia="ja-JP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DD9" w:rsidRPr="004009BA" w:rsidRDefault="00C56DD9" w:rsidP="00766256">
            <w:pPr>
              <w:rPr>
                <w:rFonts w:eastAsia="MS Mincho"/>
                <w:color w:val="000000"/>
                <w:lang w:eastAsia="ja-JP"/>
              </w:rPr>
            </w:pPr>
            <w:r w:rsidRPr="004009BA">
              <w:rPr>
                <w:rFonts w:eastAsia="MS Mincho"/>
                <w:color w:val="000000"/>
                <w:lang w:eastAsia="ja-JP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DD9" w:rsidRPr="004009BA" w:rsidRDefault="00C56DD9" w:rsidP="00766256">
            <w:pPr>
              <w:rPr>
                <w:rFonts w:eastAsia="MS Mincho"/>
                <w:color w:val="000000"/>
                <w:lang w:eastAsia="ja-JP"/>
              </w:rPr>
            </w:pPr>
            <w:r w:rsidRPr="004009BA">
              <w:rPr>
                <w:rFonts w:eastAsia="MS Mincho"/>
                <w:color w:val="000000"/>
                <w:lang w:eastAsia="ja-JP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56DD9" w:rsidRPr="004009BA" w:rsidRDefault="00C56DD9" w:rsidP="00766256">
            <w:pPr>
              <w:rPr>
                <w:rFonts w:eastAsia="MS Mincho"/>
                <w:b/>
                <w:bCs/>
                <w:color w:val="000000"/>
                <w:lang w:eastAsia="ja-JP"/>
              </w:rPr>
            </w:pPr>
            <w:r w:rsidRPr="004009BA">
              <w:rPr>
                <w:rFonts w:eastAsia="MS Mincho"/>
                <w:b/>
                <w:bCs/>
                <w:color w:val="000000"/>
                <w:lang w:eastAsia="ja-JP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56DD9" w:rsidRPr="004009BA" w:rsidRDefault="00C56DD9" w:rsidP="00766256">
            <w:pPr>
              <w:rPr>
                <w:rFonts w:eastAsia="MS Mincho"/>
                <w:b/>
                <w:bCs/>
                <w:color w:val="000000"/>
                <w:lang w:eastAsia="ja-JP"/>
              </w:rPr>
            </w:pPr>
            <w:r w:rsidRPr="004009BA">
              <w:rPr>
                <w:rFonts w:eastAsia="MS Mincho"/>
                <w:b/>
                <w:bCs/>
                <w:color w:val="000000"/>
                <w:lang w:eastAsia="ja-JP"/>
              </w:rPr>
              <w:t> </w:t>
            </w:r>
          </w:p>
        </w:tc>
        <w:tc>
          <w:tcPr>
            <w:tcW w:w="14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DD9" w:rsidRPr="004009BA" w:rsidRDefault="00C56DD9" w:rsidP="00766256">
            <w:pPr>
              <w:rPr>
                <w:rFonts w:eastAsia="MS Mincho"/>
                <w:b/>
                <w:bCs/>
                <w:color w:val="000000"/>
                <w:lang w:eastAsia="ja-JP"/>
              </w:rPr>
            </w:pPr>
            <w:r w:rsidRPr="004009BA">
              <w:rPr>
                <w:rFonts w:eastAsia="MS Mincho"/>
                <w:b/>
                <w:bCs/>
                <w:color w:val="000000"/>
                <w:lang w:eastAsia="ja-JP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56DD9" w:rsidRPr="004009BA" w:rsidRDefault="00C56DD9" w:rsidP="00766256">
            <w:pPr>
              <w:rPr>
                <w:rFonts w:eastAsia="MS Mincho"/>
                <w:b/>
                <w:bCs/>
                <w:color w:val="000000"/>
                <w:lang w:eastAsia="ja-JP"/>
              </w:rPr>
            </w:pPr>
            <w:r w:rsidRPr="004009BA">
              <w:rPr>
                <w:rFonts w:eastAsia="MS Mincho"/>
                <w:b/>
                <w:bCs/>
                <w:color w:val="000000"/>
                <w:lang w:eastAsia="ja-JP"/>
              </w:rPr>
              <w:t> </w:t>
            </w:r>
          </w:p>
        </w:tc>
      </w:tr>
      <w:tr w:rsidR="003627A7" w:rsidRPr="004009BA" w:rsidTr="004009BA">
        <w:trPr>
          <w:trHeight w:val="388"/>
          <w:jc w:val="center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56DD9" w:rsidRPr="004009BA" w:rsidRDefault="008E40BF" w:rsidP="00471666">
            <w:pPr>
              <w:rPr>
                <w:rFonts w:eastAsia="MS Mincho"/>
                <w:lang w:eastAsia="ja-JP"/>
              </w:rPr>
            </w:pPr>
            <w:r w:rsidRPr="004009BA">
              <w:rPr>
                <w:rFonts w:eastAsia="MS Mincho"/>
                <w:lang w:eastAsia="ja-JP"/>
              </w:rPr>
              <w:t>4</w:t>
            </w:r>
            <w:r w:rsidR="00C56DD9" w:rsidRPr="004009BA">
              <w:rPr>
                <w:rFonts w:eastAsia="MS Mincho"/>
                <w:lang w:eastAsia="ja-JP"/>
              </w:rPr>
              <w:t xml:space="preserve">.1. </w:t>
            </w:r>
            <w:r w:rsidR="00471666" w:rsidRPr="004009BA">
              <w:rPr>
                <w:rFonts w:eastAsia="MS Mincho"/>
                <w:lang w:eastAsia="ja-JP"/>
              </w:rPr>
              <w:t>C</w:t>
            </w:r>
            <w:r w:rsidR="00C56DD9" w:rsidRPr="004009BA">
              <w:rPr>
                <w:rFonts w:eastAsia="MS Mincho"/>
                <w:lang w:eastAsia="ja-JP"/>
              </w:rPr>
              <w:t xml:space="preserve">azare </w:t>
            </w:r>
            <w:r w:rsidR="000A7711" w:rsidRPr="004009BA">
              <w:rPr>
                <w:rFonts w:eastAsia="MS Mincho"/>
                <w:lang w:eastAsia="ja-JP"/>
              </w:rPr>
              <w:t>pentru participanţi, invitaţi,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DD9" w:rsidRPr="004009BA" w:rsidRDefault="00C56DD9" w:rsidP="00766256">
            <w:pPr>
              <w:rPr>
                <w:rFonts w:eastAsia="MS Mincho"/>
                <w:color w:val="FF0000"/>
                <w:lang w:eastAsia="ja-JP"/>
              </w:rPr>
            </w:pPr>
            <w:r w:rsidRPr="004009BA">
              <w:rPr>
                <w:rFonts w:eastAsia="MS Mincho"/>
                <w:color w:val="FF0000"/>
                <w:lang w:eastAsia="ja-JP"/>
              </w:rPr>
              <w:t> </w:t>
            </w:r>
          </w:p>
          <w:p w:rsidR="00C56DD9" w:rsidRPr="004009BA" w:rsidRDefault="00C56DD9" w:rsidP="00766256">
            <w:pPr>
              <w:rPr>
                <w:rFonts w:eastAsia="MS Mincho"/>
                <w:color w:val="FF0000"/>
                <w:lang w:eastAsia="ja-JP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DD9" w:rsidRPr="004009BA" w:rsidRDefault="00C56DD9" w:rsidP="00766256">
            <w:pPr>
              <w:rPr>
                <w:rFonts w:eastAsia="MS Mincho"/>
                <w:color w:val="FF0000"/>
                <w:lang w:eastAsia="ja-JP"/>
              </w:rPr>
            </w:pPr>
            <w:r w:rsidRPr="004009BA">
              <w:rPr>
                <w:rFonts w:eastAsia="MS Mincho"/>
                <w:color w:val="FF0000"/>
                <w:lang w:eastAsia="ja-JP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DD9" w:rsidRPr="004009BA" w:rsidRDefault="00C56DD9" w:rsidP="00766256">
            <w:pPr>
              <w:rPr>
                <w:rFonts w:eastAsia="MS Mincho"/>
                <w:color w:val="FF0000"/>
                <w:lang w:eastAsia="ja-JP"/>
              </w:rPr>
            </w:pPr>
            <w:r w:rsidRPr="004009BA">
              <w:rPr>
                <w:rFonts w:eastAsia="MS Mincho"/>
                <w:color w:val="FF0000"/>
                <w:lang w:eastAsia="ja-JP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56DD9" w:rsidRPr="004009BA" w:rsidRDefault="00C56DD9" w:rsidP="00766256">
            <w:pPr>
              <w:rPr>
                <w:rFonts w:eastAsia="MS Mincho"/>
                <w:color w:val="FF0000"/>
                <w:lang w:eastAsia="ja-JP"/>
              </w:rPr>
            </w:pPr>
            <w:r w:rsidRPr="004009BA">
              <w:rPr>
                <w:rFonts w:eastAsia="MS Mincho"/>
                <w:color w:val="FF0000"/>
                <w:lang w:eastAsia="ja-JP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56DD9" w:rsidRPr="004009BA" w:rsidRDefault="00C56DD9" w:rsidP="00766256">
            <w:pPr>
              <w:rPr>
                <w:rFonts w:eastAsia="MS Mincho"/>
                <w:color w:val="FF0000"/>
                <w:lang w:eastAsia="ja-JP"/>
              </w:rPr>
            </w:pPr>
            <w:r w:rsidRPr="004009BA">
              <w:rPr>
                <w:rFonts w:eastAsia="MS Mincho"/>
                <w:color w:val="FF0000"/>
                <w:lang w:eastAsia="ja-JP"/>
              </w:rPr>
              <w:t> </w:t>
            </w:r>
          </w:p>
        </w:tc>
        <w:tc>
          <w:tcPr>
            <w:tcW w:w="14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DD9" w:rsidRPr="004009BA" w:rsidRDefault="00C56DD9" w:rsidP="00766256">
            <w:pPr>
              <w:rPr>
                <w:rFonts w:eastAsia="MS Mincho"/>
                <w:color w:val="FF0000"/>
                <w:lang w:eastAsia="ja-JP"/>
              </w:rPr>
            </w:pPr>
            <w:r w:rsidRPr="004009BA">
              <w:rPr>
                <w:rFonts w:eastAsia="MS Mincho"/>
                <w:color w:val="FF0000"/>
                <w:lang w:eastAsia="ja-JP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56DD9" w:rsidRPr="004009BA" w:rsidRDefault="00C56DD9" w:rsidP="00766256">
            <w:pPr>
              <w:rPr>
                <w:rFonts w:eastAsia="MS Mincho"/>
                <w:color w:val="FF0000"/>
                <w:lang w:eastAsia="ja-JP"/>
              </w:rPr>
            </w:pPr>
            <w:r w:rsidRPr="004009BA">
              <w:rPr>
                <w:rFonts w:eastAsia="MS Mincho"/>
                <w:color w:val="FF0000"/>
                <w:lang w:eastAsia="ja-JP"/>
              </w:rPr>
              <w:t> </w:t>
            </w:r>
          </w:p>
        </w:tc>
      </w:tr>
      <w:tr w:rsidR="003627A7" w:rsidRPr="004009BA" w:rsidTr="004009BA">
        <w:trPr>
          <w:trHeight w:val="255"/>
          <w:jc w:val="center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56DD9" w:rsidRPr="004009BA" w:rsidRDefault="008E40BF" w:rsidP="008E40BF">
            <w:pPr>
              <w:rPr>
                <w:rFonts w:eastAsia="MS Mincho"/>
                <w:lang w:eastAsia="ja-JP"/>
              </w:rPr>
            </w:pPr>
            <w:r w:rsidRPr="004009BA">
              <w:rPr>
                <w:rFonts w:eastAsia="MS Mincho"/>
                <w:lang w:eastAsia="ja-JP"/>
              </w:rPr>
              <w:t xml:space="preserve">4.2. </w:t>
            </w:r>
            <w:r w:rsidR="003627A7" w:rsidRPr="004009BA">
              <w:rPr>
                <w:rFonts w:eastAsia="MS Mincho"/>
                <w:lang w:eastAsia="ja-JP"/>
              </w:rPr>
              <w:t xml:space="preserve">Masa pentru participanți invitaţi, </w:t>
            </w:r>
            <w:r w:rsidR="000A7711" w:rsidRPr="004009BA">
              <w:rPr>
                <w:rFonts w:eastAsia="MS Mincho"/>
                <w:lang w:eastAsia="ja-JP"/>
              </w:rPr>
              <w:t>(cumulat cu cheltuielile administrative- maximum 20% din totalul finanţării nerambursabile acordate)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DD9" w:rsidRPr="004009BA" w:rsidRDefault="00C56DD9" w:rsidP="00766256">
            <w:pPr>
              <w:rPr>
                <w:rFonts w:eastAsia="MS Mincho"/>
                <w:color w:val="FF0000"/>
                <w:lang w:eastAsia="ja-JP"/>
              </w:rPr>
            </w:pPr>
            <w:r w:rsidRPr="004009BA">
              <w:rPr>
                <w:rFonts w:eastAsia="MS Mincho"/>
                <w:color w:val="FF0000"/>
                <w:lang w:eastAsia="ja-JP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DD9" w:rsidRPr="004009BA" w:rsidRDefault="00C56DD9" w:rsidP="00766256">
            <w:pPr>
              <w:rPr>
                <w:rFonts w:eastAsia="MS Mincho"/>
                <w:color w:val="FF0000"/>
                <w:lang w:eastAsia="ja-JP"/>
              </w:rPr>
            </w:pPr>
            <w:r w:rsidRPr="004009BA">
              <w:rPr>
                <w:rFonts w:eastAsia="MS Mincho"/>
                <w:color w:val="FF0000"/>
                <w:lang w:eastAsia="ja-JP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DD9" w:rsidRPr="004009BA" w:rsidRDefault="00C56DD9" w:rsidP="00766256">
            <w:pPr>
              <w:rPr>
                <w:rFonts w:eastAsia="MS Mincho"/>
                <w:color w:val="FF0000"/>
                <w:lang w:eastAsia="ja-JP"/>
              </w:rPr>
            </w:pPr>
            <w:r w:rsidRPr="004009BA">
              <w:rPr>
                <w:rFonts w:eastAsia="MS Mincho"/>
                <w:color w:val="FF0000"/>
                <w:lang w:eastAsia="ja-JP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56DD9" w:rsidRPr="004009BA" w:rsidRDefault="00C56DD9" w:rsidP="00766256">
            <w:pPr>
              <w:rPr>
                <w:rFonts w:eastAsia="MS Mincho"/>
                <w:color w:val="FF0000"/>
                <w:lang w:eastAsia="ja-JP"/>
              </w:rPr>
            </w:pPr>
            <w:r w:rsidRPr="004009BA">
              <w:rPr>
                <w:rFonts w:eastAsia="MS Mincho"/>
                <w:color w:val="FF0000"/>
                <w:lang w:eastAsia="ja-JP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56DD9" w:rsidRPr="004009BA" w:rsidRDefault="00C56DD9" w:rsidP="00766256">
            <w:pPr>
              <w:rPr>
                <w:rFonts w:eastAsia="MS Mincho"/>
                <w:color w:val="FF0000"/>
                <w:lang w:eastAsia="ja-JP"/>
              </w:rPr>
            </w:pPr>
            <w:r w:rsidRPr="004009BA">
              <w:rPr>
                <w:rFonts w:eastAsia="MS Mincho"/>
                <w:color w:val="FF0000"/>
                <w:lang w:eastAsia="ja-JP"/>
              </w:rPr>
              <w:t> </w:t>
            </w:r>
          </w:p>
        </w:tc>
        <w:tc>
          <w:tcPr>
            <w:tcW w:w="14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DD9" w:rsidRPr="004009BA" w:rsidRDefault="00C56DD9" w:rsidP="00766256">
            <w:pPr>
              <w:rPr>
                <w:rFonts w:eastAsia="MS Mincho"/>
                <w:color w:val="FF0000"/>
                <w:lang w:eastAsia="ja-JP"/>
              </w:rPr>
            </w:pPr>
            <w:r w:rsidRPr="004009BA">
              <w:rPr>
                <w:rFonts w:eastAsia="MS Mincho"/>
                <w:color w:val="FF0000"/>
                <w:lang w:eastAsia="ja-JP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56DD9" w:rsidRPr="004009BA" w:rsidRDefault="00C56DD9" w:rsidP="00766256">
            <w:pPr>
              <w:rPr>
                <w:rFonts w:eastAsia="MS Mincho"/>
                <w:color w:val="FF0000"/>
                <w:lang w:eastAsia="ja-JP"/>
              </w:rPr>
            </w:pPr>
            <w:r w:rsidRPr="004009BA">
              <w:rPr>
                <w:rFonts w:eastAsia="MS Mincho"/>
                <w:color w:val="FF0000"/>
                <w:lang w:eastAsia="ja-JP"/>
              </w:rPr>
              <w:t> </w:t>
            </w:r>
          </w:p>
        </w:tc>
      </w:tr>
      <w:tr w:rsidR="003627A7" w:rsidRPr="004009BA" w:rsidTr="004009BA">
        <w:trPr>
          <w:trHeight w:val="1020"/>
          <w:jc w:val="center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56DD9" w:rsidRPr="004009BA" w:rsidRDefault="008E40BF" w:rsidP="00457025">
            <w:pPr>
              <w:rPr>
                <w:rFonts w:eastAsia="MS Mincho"/>
                <w:lang w:eastAsia="ja-JP"/>
              </w:rPr>
            </w:pPr>
            <w:r w:rsidRPr="004009BA">
              <w:rPr>
                <w:rFonts w:eastAsia="MS Mincho"/>
                <w:lang w:eastAsia="ja-JP"/>
              </w:rPr>
              <w:t>4</w:t>
            </w:r>
            <w:r w:rsidR="00C56DD9" w:rsidRPr="004009BA">
              <w:rPr>
                <w:rFonts w:eastAsia="MS Mincho"/>
                <w:lang w:eastAsia="ja-JP"/>
              </w:rPr>
              <w:t>.</w:t>
            </w:r>
            <w:r w:rsidRPr="004009BA">
              <w:rPr>
                <w:rFonts w:eastAsia="MS Mincho"/>
                <w:lang w:eastAsia="ja-JP"/>
              </w:rPr>
              <w:t>3</w:t>
            </w:r>
            <w:r w:rsidR="00C56DD9" w:rsidRPr="004009BA">
              <w:rPr>
                <w:rFonts w:eastAsia="MS Mincho"/>
                <w:lang w:eastAsia="ja-JP"/>
              </w:rPr>
              <w:t>.</w:t>
            </w:r>
            <w:r w:rsidR="00457025" w:rsidRPr="004009BA">
              <w:rPr>
                <w:rFonts w:eastAsia="MS Mincho"/>
                <w:lang w:eastAsia="ja-JP"/>
              </w:rPr>
              <w:t>T</w:t>
            </w:r>
            <w:r w:rsidR="00C56DD9" w:rsidRPr="004009BA">
              <w:rPr>
                <w:rFonts w:eastAsia="MS Mincho"/>
                <w:lang w:eastAsia="ja-JP"/>
              </w:rPr>
              <w:t xml:space="preserve">ransport </w:t>
            </w:r>
            <w:r w:rsidR="003627A7" w:rsidRPr="004009BA">
              <w:rPr>
                <w:rFonts w:eastAsia="MS Mincho"/>
                <w:lang w:eastAsia="ja-JP"/>
              </w:rPr>
              <w:t>intern</w:t>
            </w:r>
            <w:r w:rsidR="00C56DD9" w:rsidRPr="004009BA">
              <w:rPr>
                <w:rFonts w:eastAsia="MS Mincho"/>
                <w:lang w:eastAsia="ja-JP"/>
              </w:rPr>
              <w:t xml:space="preserve"> şi/ sau internaţional participanţi, invitaţi, echipa de proiect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DD9" w:rsidRPr="004009BA" w:rsidRDefault="00C56DD9" w:rsidP="00766256">
            <w:pPr>
              <w:jc w:val="center"/>
              <w:rPr>
                <w:rFonts w:eastAsia="MS Mincho"/>
                <w:color w:val="FF0000"/>
                <w:lang w:eastAsia="ja-JP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DD9" w:rsidRPr="004009BA" w:rsidRDefault="00C56DD9" w:rsidP="00766256">
            <w:pPr>
              <w:jc w:val="center"/>
              <w:rPr>
                <w:rFonts w:eastAsia="MS Mincho"/>
                <w:color w:val="FF0000"/>
                <w:lang w:eastAsia="ja-JP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DD9" w:rsidRPr="004009BA" w:rsidRDefault="00C56DD9" w:rsidP="00766256">
            <w:pPr>
              <w:jc w:val="center"/>
              <w:rPr>
                <w:rFonts w:eastAsia="MS Mincho"/>
                <w:color w:val="FF0000"/>
                <w:lang w:eastAsia="ja-JP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56DD9" w:rsidRPr="004009BA" w:rsidRDefault="00C56DD9" w:rsidP="00766256">
            <w:pPr>
              <w:jc w:val="center"/>
              <w:rPr>
                <w:rFonts w:eastAsia="MS Mincho"/>
                <w:color w:val="FF0000"/>
                <w:lang w:eastAsia="ja-JP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56DD9" w:rsidRPr="004009BA" w:rsidRDefault="00C56DD9" w:rsidP="00766256">
            <w:pPr>
              <w:jc w:val="center"/>
              <w:rPr>
                <w:rFonts w:eastAsia="MS Mincho"/>
                <w:color w:val="FF0000"/>
                <w:lang w:eastAsia="ja-JP"/>
              </w:rPr>
            </w:pPr>
          </w:p>
        </w:tc>
        <w:tc>
          <w:tcPr>
            <w:tcW w:w="14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DD9" w:rsidRPr="004009BA" w:rsidRDefault="00C56DD9" w:rsidP="00766256">
            <w:pPr>
              <w:jc w:val="center"/>
              <w:rPr>
                <w:rFonts w:eastAsia="MS Mincho"/>
                <w:color w:val="FF0000"/>
                <w:lang w:eastAsia="ja-JP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56DD9" w:rsidRPr="004009BA" w:rsidRDefault="00C56DD9" w:rsidP="00766256">
            <w:pPr>
              <w:jc w:val="center"/>
              <w:rPr>
                <w:rFonts w:eastAsia="MS Mincho"/>
                <w:color w:val="FF0000"/>
                <w:lang w:eastAsia="ja-JP"/>
              </w:rPr>
            </w:pPr>
          </w:p>
        </w:tc>
      </w:tr>
      <w:tr w:rsidR="00813A5F" w:rsidRPr="004009BA" w:rsidTr="00F46094">
        <w:trPr>
          <w:trHeight w:val="255"/>
          <w:jc w:val="center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24195" w:rsidRPr="004009BA" w:rsidRDefault="00813A5F" w:rsidP="002C7E4E">
            <w:pPr>
              <w:rPr>
                <w:rFonts w:eastAsia="MS Mincho"/>
                <w:bCs/>
                <w:color w:val="000000"/>
                <w:lang w:eastAsia="ja-JP"/>
              </w:rPr>
            </w:pPr>
            <w:r w:rsidRPr="004009BA">
              <w:rPr>
                <w:rFonts w:eastAsia="MS Mincho"/>
                <w:bCs/>
                <w:color w:val="000000"/>
                <w:lang w:eastAsia="ja-JP"/>
              </w:rPr>
              <w:t xml:space="preserve">4.4. </w:t>
            </w:r>
            <w:r w:rsidR="002C7E4E" w:rsidRPr="004009BA">
              <w:rPr>
                <w:rFonts w:eastAsia="MS Mincho"/>
                <w:bCs/>
                <w:color w:val="000000"/>
                <w:lang w:eastAsia="ja-JP"/>
              </w:rPr>
              <w:t>Achiziţia de s</w:t>
            </w:r>
            <w:r w:rsidR="00270138" w:rsidRPr="004009BA">
              <w:rPr>
                <w:rFonts w:eastAsia="MS Mincho"/>
                <w:bCs/>
                <w:color w:val="000000"/>
                <w:lang w:eastAsia="ja-JP"/>
              </w:rPr>
              <w:t>ervicii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A5F" w:rsidRPr="004009BA" w:rsidRDefault="00813A5F" w:rsidP="00766256">
            <w:pPr>
              <w:rPr>
                <w:rFonts w:eastAsia="MS Mincho"/>
                <w:color w:val="000000"/>
                <w:lang w:eastAsia="ja-JP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A5F" w:rsidRPr="004009BA" w:rsidRDefault="00813A5F" w:rsidP="00766256">
            <w:pPr>
              <w:rPr>
                <w:rFonts w:eastAsia="MS Mincho"/>
                <w:color w:val="000000"/>
                <w:lang w:eastAsia="ja-JP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A5F" w:rsidRPr="004009BA" w:rsidRDefault="00813A5F" w:rsidP="00766256">
            <w:pPr>
              <w:rPr>
                <w:rFonts w:eastAsia="MS Mincho"/>
                <w:color w:val="000000"/>
                <w:lang w:eastAsia="ja-JP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13A5F" w:rsidRPr="004009BA" w:rsidRDefault="00813A5F" w:rsidP="00766256">
            <w:pPr>
              <w:rPr>
                <w:rFonts w:eastAsia="MS Mincho"/>
                <w:b/>
                <w:bCs/>
                <w:color w:val="000000"/>
                <w:lang w:eastAsia="ja-JP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13A5F" w:rsidRPr="004009BA" w:rsidRDefault="00813A5F" w:rsidP="00766256">
            <w:pPr>
              <w:rPr>
                <w:rFonts w:eastAsia="MS Mincho"/>
                <w:b/>
                <w:bCs/>
                <w:color w:val="000000"/>
                <w:lang w:eastAsia="ja-JP"/>
              </w:rPr>
            </w:pPr>
          </w:p>
        </w:tc>
        <w:tc>
          <w:tcPr>
            <w:tcW w:w="14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A5F" w:rsidRPr="004009BA" w:rsidRDefault="00813A5F" w:rsidP="00766256">
            <w:pPr>
              <w:rPr>
                <w:rFonts w:eastAsia="MS Mincho"/>
                <w:b/>
                <w:bCs/>
                <w:color w:val="000000"/>
                <w:lang w:eastAsia="ja-JP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13A5F" w:rsidRPr="004009BA" w:rsidRDefault="00813A5F" w:rsidP="00766256">
            <w:pPr>
              <w:jc w:val="center"/>
              <w:rPr>
                <w:rFonts w:eastAsia="MS Mincho"/>
                <w:b/>
                <w:bCs/>
                <w:color w:val="000000"/>
                <w:lang w:eastAsia="ja-JP"/>
              </w:rPr>
            </w:pPr>
          </w:p>
        </w:tc>
      </w:tr>
      <w:tr w:rsidR="00C56DD9" w:rsidRPr="004009BA" w:rsidTr="00F46094">
        <w:trPr>
          <w:trHeight w:val="255"/>
          <w:jc w:val="center"/>
        </w:trPr>
        <w:tc>
          <w:tcPr>
            <w:tcW w:w="2260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56DD9" w:rsidRPr="004009BA" w:rsidRDefault="008E40BF" w:rsidP="00766256">
            <w:pPr>
              <w:rPr>
                <w:rFonts w:eastAsia="MS Mincho"/>
                <w:b/>
                <w:bCs/>
                <w:color w:val="000000"/>
                <w:lang w:eastAsia="ja-JP"/>
              </w:rPr>
            </w:pPr>
            <w:r w:rsidRPr="004009BA">
              <w:rPr>
                <w:rFonts w:eastAsia="MS Mincho"/>
                <w:b/>
                <w:bCs/>
                <w:color w:val="000000"/>
                <w:lang w:eastAsia="ja-JP"/>
              </w:rPr>
              <w:t>5</w:t>
            </w:r>
            <w:r w:rsidR="00C56DD9" w:rsidRPr="004009BA">
              <w:rPr>
                <w:rFonts w:eastAsia="MS Mincho"/>
                <w:b/>
                <w:bCs/>
                <w:color w:val="000000"/>
                <w:lang w:eastAsia="ja-JP"/>
              </w:rPr>
              <w:t>. Cheltuieli specifice</w:t>
            </w:r>
            <w:r w:rsidR="00C56DD9" w:rsidRPr="004009BA">
              <w:rPr>
                <w:rFonts w:eastAsia="MS Mincho"/>
                <w:bCs/>
                <w:color w:val="000000"/>
                <w:lang w:eastAsia="ja-JP"/>
              </w:rPr>
              <w:t>, din care</w:t>
            </w:r>
            <w:r w:rsidR="00C56DD9" w:rsidRPr="004009BA">
              <w:rPr>
                <w:rFonts w:eastAsia="MS Mincho"/>
                <w:b/>
                <w:bCs/>
                <w:color w:val="000000"/>
                <w:lang w:eastAsia="ja-JP"/>
              </w:rPr>
              <w:t>: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56DD9" w:rsidRPr="004009BA" w:rsidRDefault="00C56DD9" w:rsidP="00766256">
            <w:pPr>
              <w:rPr>
                <w:rFonts w:eastAsia="MS Mincho"/>
                <w:color w:val="000000"/>
                <w:lang w:eastAsia="ja-JP"/>
              </w:rPr>
            </w:pPr>
            <w:r w:rsidRPr="004009BA">
              <w:rPr>
                <w:rFonts w:eastAsia="MS Mincho"/>
                <w:color w:val="000000"/>
                <w:lang w:eastAsia="ja-JP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56DD9" w:rsidRPr="004009BA" w:rsidRDefault="00C56DD9" w:rsidP="00766256">
            <w:pPr>
              <w:rPr>
                <w:rFonts w:eastAsia="MS Mincho"/>
                <w:color w:val="000000"/>
                <w:lang w:eastAsia="ja-JP"/>
              </w:rPr>
            </w:pPr>
            <w:r w:rsidRPr="004009BA">
              <w:rPr>
                <w:rFonts w:eastAsia="MS Mincho"/>
                <w:color w:val="000000"/>
                <w:lang w:eastAsia="ja-JP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56DD9" w:rsidRPr="004009BA" w:rsidRDefault="00C56DD9" w:rsidP="00766256">
            <w:pPr>
              <w:rPr>
                <w:rFonts w:eastAsia="MS Mincho"/>
                <w:color w:val="000000"/>
                <w:lang w:eastAsia="ja-JP"/>
              </w:rPr>
            </w:pPr>
            <w:r w:rsidRPr="004009BA">
              <w:rPr>
                <w:rFonts w:eastAsia="MS Mincho"/>
                <w:color w:val="000000"/>
                <w:lang w:eastAsia="ja-JP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56DD9" w:rsidRPr="004009BA" w:rsidRDefault="00C56DD9" w:rsidP="00766256">
            <w:pPr>
              <w:rPr>
                <w:rFonts w:eastAsia="MS Mincho"/>
                <w:b/>
                <w:bCs/>
                <w:color w:val="000000"/>
                <w:lang w:eastAsia="ja-JP"/>
              </w:rPr>
            </w:pPr>
            <w:r w:rsidRPr="004009BA">
              <w:rPr>
                <w:rFonts w:eastAsia="MS Mincho"/>
                <w:b/>
                <w:bCs/>
                <w:color w:val="000000"/>
                <w:lang w:eastAsia="ja-JP"/>
              </w:rPr>
              <w:t> 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56DD9" w:rsidRPr="004009BA" w:rsidRDefault="00C56DD9" w:rsidP="00766256">
            <w:pPr>
              <w:rPr>
                <w:rFonts w:eastAsia="MS Mincho"/>
                <w:b/>
                <w:bCs/>
                <w:color w:val="000000"/>
                <w:lang w:eastAsia="ja-JP"/>
              </w:rPr>
            </w:pPr>
            <w:r w:rsidRPr="004009BA">
              <w:rPr>
                <w:rFonts w:eastAsia="MS Mincho"/>
                <w:b/>
                <w:bCs/>
                <w:color w:val="000000"/>
                <w:lang w:eastAsia="ja-JP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56DD9" w:rsidRPr="004009BA" w:rsidRDefault="00C56DD9" w:rsidP="00766256">
            <w:pPr>
              <w:rPr>
                <w:rFonts w:eastAsia="MS Mincho"/>
                <w:b/>
                <w:bCs/>
                <w:color w:val="000000"/>
                <w:lang w:eastAsia="ja-JP"/>
              </w:rPr>
            </w:pPr>
            <w:r w:rsidRPr="004009BA">
              <w:rPr>
                <w:rFonts w:eastAsia="MS Mincho"/>
                <w:b/>
                <w:bCs/>
                <w:color w:val="000000"/>
                <w:lang w:eastAsia="ja-JP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:rsidR="00C56DD9" w:rsidRPr="004009BA" w:rsidRDefault="00C56DD9" w:rsidP="00766256">
            <w:pPr>
              <w:jc w:val="center"/>
              <w:rPr>
                <w:rFonts w:eastAsia="MS Mincho"/>
                <w:b/>
                <w:bCs/>
                <w:color w:val="000000"/>
                <w:lang w:eastAsia="ja-JP"/>
              </w:rPr>
            </w:pPr>
          </w:p>
        </w:tc>
      </w:tr>
      <w:tr w:rsidR="00C56DD9" w:rsidRPr="004009BA" w:rsidTr="00F46094">
        <w:trPr>
          <w:trHeight w:val="765"/>
          <w:jc w:val="center"/>
        </w:trPr>
        <w:tc>
          <w:tcPr>
            <w:tcW w:w="2260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56DD9" w:rsidRPr="004009BA" w:rsidRDefault="008E40BF" w:rsidP="008B698A">
            <w:pPr>
              <w:rPr>
                <w:rFonts w:eastAsia="MS Mincho"/>
                <w:color w:val="000000"/>
                <w:lang w:eastAsia="ja-JP"/>
              </w:rPr>
            </w:pPr>
            <w:r w:rsidRPr="004009BA">
              <w:rPr>
                <w:rFonts w:eastAsia="MS Mincho"/>
                <w:color w:val="000000"/>
                <w:lang w:eastAsia="ja-JP"/>
              </w:rPr>
              <w:lastRenderedPageBreak/>
              <w:t>5</w:t>
            </w:r>
            <w:r w:rsidR="00C56DD9" w:rsidRPr="004009BA">
              <w:rPr>
                <w:rFonts w:eastAsia="MS Mincho"/>
                <w:color w:val="000000"/>
                <w:lang w:eastAsia="ja-JP"/>
              </w:rPr>
              <w:t xml:space="preserve">.1. </w:t>
            </w:r>
            <w:r w:rsidR="008B698A" w:rsidRPr="004009BA">
              <w:rPr>
                <w:rFonts w:eastAsia="MS Mincho"/>
                <w:color w:val="000000"/>
                <w:lang w:eastAsia="ja-JP"/>
              </w:rPr>
              <w:t>Î</w:t>
            </w:r>
            <w:r w:rsidR="00C56DD9" w:rsidRPr="004009BA">
              <w:rPr>
                <w:rFonts w:eastAsia="MS Mincho"/>
                <w:color w:val="000000"/>
                <w:lang w:eastAsia="ja-JP"/>
              </w:rPr>
              <w:t>nchirieri de spaţii, aparatură, mijloace de transport</w:t>
            </w:r>
          </w:p>
        </w:tc>
        <w:tc>
          <w:tcPr>
            <w:tcW w:w="1216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DD9" w:rsidRPr="004009BA" w:rsidRDefault="00C56DD9" w:rsidP="00766256">
            <w:pPr>
              <w:rPr>
                <w:rFonts w:eastAsia="MS Mincho"/>
                <w:color w:val="000000"/>
                <w:lang w:eastAsia="ja-JP"/>
              </w:rPr>
            </w:pPr>
            <w:r w:rsidRPr="004009BA">
              <w:rPr>
                <w:rFonts w:eastAsia="MS Mincho"/>
                <w:color w:val="000000"/>
                <w:lang w:eastAsia="ja-JP"/>
              </w:rPr>
              <w:t> </w:t>
            </w: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DD9" w:rsidRPr="004009BA" w:rsidRDefault="00C56DD9" w:rsidP="00766256">
            <w:pPr>
              <w:rPr>
                <w:rFonts w:eastAsia="MS Mincho"/>
                <w:color w:val="000000"/>
                <w:lang w:eastAsia="ja-JP"/>
              </w:rPr>
            </w:pPr>
            <w:r w:rsidRPr="004009BA">
              <w:rPr>
                <w:rFonts w:eastAsia="MS Mincho"/>
                <w:color w:val="000000"/>
                <w:lang w:eastAsia="ja-JP"/>
              </w:rPr>
              <w:t> </w:t>
            </w:r>
          </w:p>
        </w:tc>
        <w:tc>
          <w:tcPr>
            <w:tcW w:w="1216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DD9" w:rsidRPr="004009BA" w:rsidRDefault="00C56DD9" w:rsidP="00766256">
            <w:pPr>
              <w:rPr>
                <w:rFonts w:eastAsia="MS Mincho"/>
                <w:color w:val="000000"/>
                <w:lang w:eastAsia="ja-JP"/>
              </w:rPr>
            </w:pPr>
            <w:r w:rsidRPr="004009BA">
              <w:rPr>
                <w:rFonts w:eastAsia="MS Mincho"/>
                <w:color w:val="000000"/>
                <w:lang w:eastAsia="ja-JP"/>
              </w:rPr>
              <w:t> </w:t>
            </w:r>
          </w:p>
        </w:tc>
        <w:tc>
          <w:tcPr>
            <w:tcW w:w="897" w:type="dxa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56DD9" w:rsidRPr="004009BA" w:rsidRDefault="00C56DD9" w:rsidP="00766256">
            <w:pPr>
              <w:rPr>
                <w:rFonts w:eastAsia="MS Mincho"/>
                <w:color w:val="000000"/>
                <w:lang w:eastAsia="ja-JP"/>
              </w:rPr>
            </w:pPr>
            <w:r w:rsidRPr="004009BA">
              <w:rPr>
                <w:rFonts w:eastAsia="MS Mincho"/>
                <w:color w:val="000000"/>
                <w:lang w:eastAsia="ja-JP"/>
              </w:rPr>
              <w:t> </w:t>
            </w:r>
          </w:p>
        </w:tc>
        <w:tc>
          <w:tcPr>
            <w:tcW w:w="155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56DD9" w:rsidRPr="004009BA" w:rsidRDefault="00C56DD9" w:rsidP="00766256">
            <w:pPr>
              <w:rPr>
                <w:rFonts w:eastAsia="MS Mincho"/>
                <w:color w:val="000000"/>
                <w:lang w:eastAsia="ja-JP"/>
              </w:rPr>
            </w:pPr>
            <w:r w:rsidRPr="004009BA">
              <w:rPr>
                <w:rFonts w:eastAsia="MS Mincho"/>
                <w:color w:val="000000"/>
                <w:lang w:eastAsia="ja-JP"/>
              </w:rPr>
              <w:t> 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DD9" w:rsidRPr="004009BA" w:rsidRDefault="00C56DD9" w:rsidP="00766256">
            <w:pPr>
              <w:rPr>
                <w:rFonts w:eastAsia="MS Mincho"/>
                <w:color w:val="000000"/>
                <w:lang w:eastAsia="ja-JP"/>
              </w:rPr>
            </w:pPr>
            <w:r w:rsidRPr="004009BA">
              <w:rPr>
                <w:rFonts w:eastAsia="MS Mincho"/>
                <w:color w:val="000000"/>
                <w:lang w:eastAsia="ja-JP"/>
              </w:rPr>
              <w:t> 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56DD9" w:rsidRPr="004009BA" w:rsidRDefault="00C56DD9" w:rsidP="00766256">
            <w:pPr>
              <w:rPr>
                <w:rFonts w:eastAsia="MS Mincho"/>
                <w:color w:val="000000"/>
                <w:lang w:eastAsia="ja-JP"/>
              </w:rPr>
            </w:pPr>
            <w:r w:rsidRPr="004009BA">
              <w:rPr>
                <w:rFonts w:eastAsia="MS Mincho"/>
                <w:color w:val="000000"/>
                <w:lang w:eastAsia="ja-JP"/>
              </w:rPr>
              <w:t> </w:t>
            </w:r>
          </w:p>
        </w:tc>
      </w:tr>
      <w:tr w:rsidR="00C56DD9" w:rsidRPr="004009BA" w:rsidTr="004009BA">
        <w:trPr>
          <w:trHeight w:val="510"/>
          <w:jc w:val="center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56DD9" w:rsidRPr="004009BA" w:rsidRDefault="008E40BF" w:rsidP="00766256">
            <w:pPr>
              <w:rPr>
                <w:rFonts w:eastAsia="MS Mincho"/>
                <w:color w:val="000000"/>
                <w:lang w:eastAsia="ja-JP"/>
              </w:rPr>
            </w:pPr>
            <w:r w:rsidRPr="004009BA">
              <w:rPr>
                <w:rFonts w:eastAsia="MS Mincho"/>
                <w:color w:val="000000"/>
                <w:lang w:eastAsia="ja-JP"/>
              </w:rPr>
              <w:t>5</w:t>
            </w:r>
            <w:r w:rsidR="00C56DD9" w:rsidRPr="004009BA">
              <w:rPr>
                <w:rFonts w:eastAsia="MS Mincho"/>
                <w:color w:val="000000"/>
                <w:lang w:eastAsia="ja-JP"/>
              </w:rPr>
              <w:t xml:space="preserve">.2. </w:t>
            </w:r>
            <w:r w:rsidR="0026295D" w:rsidRPr="004009BA">
              <w:rPr>
                <w:rFonts w:eastAsia="MS Mincho"/>
                <w:color w:val="000000"/>
                <w:lang w:eastAsia="ja-JP"/>
              </w:rPr>
              <w:t>A</w:t>
            </w:r>
            <w:r w:rsidR="00C56DD9" w:rsidRPr="004009BA">
              <w:rPr>
                <w:rFonts w:eastAsia="MS Mincho"/>
                <w:color w:val="000000"/>
                <w:lang w:eastAsia="ja-JP"/>
              </w:rPr>
              <w:t>cţiuni promoţionale şi de publicitate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DD9" w:rsidRPr="004009BA" w:rsidRDefault="00C56DD9" w:rsidP="00766256">
            <w:pPr>
              <w:rPr>
                <w:rFonts w:eastAsia="MS Mincho"/>
                <w:color w:val="000000"/>
                <w:lang w:eastAsia="ja-JP"/>
              </w:rPr>
            </w:pPr>
            <w:r w:rsidRPr="004009BA">
              <w:rPr>
                <w:rFonts w:eastAsia="MS Mincho"/>
                <w:color w:val="000000"/>
                <w:lang w:eastAsia="ja-JP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DD9" w:rsidRPr="004009BA" w:rsidRDefault="00C56DD9" w:rsidP="00766256">
            <w:pPr>
              <w:rPr>
                <w:rFonts w:eastAsia="MS Mincho"/>
                <w:color w:val="000000"/>
                <w:lang w:eastAsia="ja-JP"/>
              </w:rPr>
            </w:pPr>
            <w:r w:rsidRPr="004009BA">
              <w:rPr>
                <w:rFonts w:eastAsia="MS Mincho"/>
                <w:color w:val="000000"/>
                <w:lang w:eastAsia="ja-JP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DD9" w:rsidRPr="004009BA" w:rsidRDefault="00C56DD9" w:rsidP="00766256">
            <w:pPr>
              <w:rPr>
                <w:rFonts w:eastAsia="MS Mincho"/>
                <w:color w:val="000000"/>
                <w:lang w:eastAsia="ja-JP"/>
              </w:rPr>
            </w:pPr>
            <w:r w:rsidRPr="004009BA">
              <w:rPr>
                <w:rFonts w:eastAsia="MS Mincho"/>
                <w:color w:val="000000"/>
                <w:lang w:eastAsia="ja-JP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56DD9" w:rsidRPr="004009BA" w:rsidRDefault="00C56DD9" w:rsidP="00766256">
            <w:pPr>
              <w:rPr>
                <w:rFonts w:eastAsia="MS Mincho"/>
                <w:color w:val="000000"/>
                <w:lang w:eastAsia="ja-JP"/>
              </w:rPr>
            </w:pPr>
            <w:r w:rsidRPr="004009BA">
              <w:rPr>
                <w:rFonts w:eastAsia="MS Mincho"/>
                <w:color w:val="000000"/>
                <w:lang w:eastAsia="ja-JP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56DD9" w:rsidRPr="004009BA" w:rsidRDefault="00C56DD9" w:rsidP="00766256">
            <w:pPr>
              <w:rPr>
                <w:rFonts w:eastAsia="MS Mincho"/>
                <w:color w:val="000000"/>
                <w:lang w:eastAsia="ja-JP"/>
              </w:rPr>
            </w:pPr>
            <w:r w:rsidRPr="004009BA">
              <w:rPr>
                <w:rFonts w:eastAsia="MS Mincho"/>
                <w:color w:val="000000"/>
                <w:lang w:eastAsia="ja-JP"/>
              </w:rPr>
              <w:t> </w:t>
            </w:r>
          </w:p>
        </w:tc>
        <w:tc>
          <w:tcPr>
            <w:tcW w:w="14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DD9" w:rsidRPr="004009BA" w:rsidRDefault="00C56DD9" w:rsidP="00766256">
            <w:pPr>
              <w:rPr>
                <w:rFonts w:eastAsia="MS Mincho"/>
                <w:color w:val="000000"/>
                <w:lang w:eastAsia="ja-JP"/>
              </w:rPr>
            </w:pPr>
            <w:r w:rsidRPr="004009BA">
              <w:rPr>
                <w:rFonts w:eastAsia="MS Mincho"/>
                <w:color w:val="000000"/>
                <w:lang w:eastAsia="ja-JP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56DD9" w:rsidRPr="004009BA" w:rsidRDefault="00C56DD9" w:rsidP="00766256">
            <w:pPr>
              <w:rPr>
                <w:rFonts w:eastAsia="MS Mincho"/>
                <w:color w:val="000000"/>
                <w:lang w:eastAsia="ja-JP"/>
              </w:rPr>
            </w:pPr>
            <w:r w:rsidRPr="004009BA">
              <w:rPr>
                <w:rFonts w:eastAsia="MS Mincho"/>
                <w:color w:val="000000"/>
                <w:lang w:eastAsia="ja-JP"/>
              </w:rPr>
              <w:t> </w:t>
            </w:r>
          </w:p>
        </w:tc>
      </w:tr>
      <w:tr w:rsidR="00C56DD9" w:rsidRPr="004009BA" w:rsidTr="004009BA">
        <w:trPr>
          <w:trHeight w:val="255"/>
          <w:jc w:val="center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56DD9" w:rsidRPr="004009BA" w:rsidRDefault="008E40BF" w:rsidP="006C0376">
            <w:pPr>
              <w:rPr>
                <w:rFonts w:eastAsia="MS Mincho"/>
                <w:color w:val="000000"/>
                <w:lang w:eastAsia="ja-JP"/>
              </w:rPr>
            </w:pPr>
            <w:r w:rsidRPr="004009BA">
              <w:rPr>
                <w:rFonts w:eastAsia="MS Mincho"/>
                <w:color w:val="000000"/>
                <w:lang w:eastAsia="ja-JP"/>
              </w:rPr>
              <w:t>5</w:t>
            </w:r>
            <w:r w:rsidR="00C56DD9" w:rsidRPr="004009BA">
              <w:rPr>
                <w:rFonts w:eastAsia="MS Mincho"/>
                <w:color w:val="000000"/>
                <w:lang w:eastAsia="ja-JP"/>
              </w:rPr>
              <w:t xml:space="preserve">.3. </w:t>
            </w:r>
            <w:r w:rsidR="006C0376" w:rsidRPr="004009BA">
              <w:rPr>
                <w:rFonts w:eastAsia="MS Mincho"/>
                <w:color w:val="000000"/>
                <w:lang w:eastAsia="ja-JP"/>
              </w:rPr>
              <w:t>T</w:t>
            </w:r>
            <w:r w:rsidR="00C56DD9" w:rsidRPr="004009BA">
              <w:rPr>
                <w:rFonts w:eastAsia="MS Mincho"/>
                <w:color w:val="000000"/>
                <w:lang w:eastAsia="ja-JP"/>
              </w:rPr>
              <w:t>ipărituri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56DD9" w:rsidRPr="004009BA" w:rsidRDefault="00C56DD9" w:rsidP="00766256">
            <w:pPr>
              <w:jc w:val="center"/>
              <w:rPr>
                <w:rFonts w:eastAsia="MS Mincho"/>
                <w:color w:val="000000"/>
                <w:lang w:eastAsia="ja-JP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56DD9" w:rsidRPr="004009BA" w:rsidRDefault="00C56DD9" w:rsidP="00766256">
            <w:pPr>
              <w:jc w:val="center"/>
              <w:rPr>
                <w:rFonts w:eastAsia="MS Mincho"/>
                <w:color w:val="000000"/>
                <w:lang w:eastAsia="ja-JP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56DD9" w:rsidRPr="004009BA" w:rsidRDefault="00C56DD9" w:rsidP="00766256">
            <w:pPr>
              <w:jc w:val="center"/>
              <w:rPr>
                <w:rFonts w:eastAsia="MS Mincho"/>
                <w:color w:val="000000"/>
                <w:lang w:eastAsia="ja-JP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56DD9" w:rsidRPr="004009BA" w:rsidRDefault="00C56DD9" w:rsidP="00766256">
            <w:pPr>
              <w:jc w:val="center"/>
              <w:rPr>
                <w:rFonts w:eastAsia="MS Mincho"/>
                <w:color w:val="000000"/>
                <w:lang w:eastAsia="ja-JP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C56DD9" w:rsidRPr="004009BA" w:rsidRDefault="00C56DD9" w:rsidP="00766256">
            <w:pPr>
              <w:jc w:val="center"/>
              <w:rPr>
                <w:rFonts w:eastAsia="MS Mincho"/>
                <w:color w:val="000000"/>
                <w:lang w:eastAsia="ja-JP"/>
              </w:rPr>
            </w:pPr>
          </w:p>
        </w:tc>
        <w:tc>
          <w:tcPr>
            <w:tcW w:w="14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56DD9" w:rsidRPr="004009BA" w:rsidRDefault="00C56DD9" w:rsidP="00766256">
            <w:pPr>
              <w:jc w:val="center"/>
              <w:rPr>
                <w:rFonts w:eastAsia="MS Mincho"/>
                <w:color w:val="000000"/>
                <w:lang w:eastAsia="ja-JP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56DD9" w:rsidRPr="004009BA" w:rsidRDefault="00C56DD9" w:rsidP="00766256">
            <w:pPr>
              <w:jc w:val="center"/>
              <w:rPr>
                <w:rFonts w:eastAsia="MS Mincho"/>
                <w:b/>
                <w:color w:val="000000"/>
                <w:lang w:eastAsia="ja-JP"/>
              </w:rPr>
            </w:pPr>
          </w:p>
        </w:tc>
      </w:tr>
      <w:tr w:rsidR="00C56DD9" w:rsidRPr="004009BA" w:rsidTr="004009BA">
        <w:trPr>
          <w:trHeight w:val="274"/>
          <w:jc w:val="center"/>
        </w:trPr>
        <w:tc>
          <w:tcPr>
            <w:tcW w:w="22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C0376" w:rsidRPr="004009BA" w:rsidRDefault="005813C2" w:rsidP="00766256">
            <w:pPr>
              <w:rPr>
                <w:rFonts w:eastAsia="MS Mincho"/>
                <w:color w:val="000000"/>
                <w:lang w:eastAsia="ja-JP"/>
              </w:rPr>
            </w:pPr>
            <w:r w:rsidRPr="004009BA">
              <w:rPr>
                <w:bCs/>
              </w:rPr>
              <w:t xml:space="preserve">5.4. </w:t>
            </w:r>
            <w:r w:rsidR="00F9283E" w:rsidRPr="004009BA">
              <w:rPr>
                <w:bCs/>
              </w:rPr>
              <w:t xml:space="preserve">Materiale consumabile necesare implementării proiectului  </w:t>
            </w:r>
          </w:p>
        </w:tc>
        <w:tc>
          <w:tcPr>
            <w:tcW w:w="12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56DD9" w:rsidRPr="004009BA" w:rsidRDefault="00C56DD9" w:rsidP="00766256">
            <w:pPr>
              <w:rPr>
                <w:rFonts w:eastAsia="MS Mincho"/>
                <w:color w:val="000000"/>
                <w:lang w:eastAsia="ja-JP"/>
              </w:rPr>
            </w:pPr>
            <w:r w:rsidRPr="004009BA">
              <w:rPr>
                <w:rFonts w:eastAsia="MS Mincho"/>
                <w:color w:val="000000"/>
                <w:lang w:eastAsia="ja-JP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56DD9" w:rsidRPr="004009BA" w:rsidRDefault="00C56DD9" w:rsidP="00766256">
            <w:pPr>
              <w:rPr>
                <w:rFonts w:eastAsia="MS Mincho"/>
                <w:color w:val="000000"/>
                <w:lang w:eastAsia="ja-JP"/>
              </w:rPr>
            </w:pPr>
            <w:r w:rsidRPr="004009BA">
              <w:rPr>
                <w:rFonts w:eastAsia="MS Mincho"/>
                <w:color w:val="000000"/>
                <w:lang w:eastAsia="ja-JP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56DD9" w:rsidRPr="004009BA" w:rsidRDefault="00C56DD9" w:rsidP="00766256">
            <w:pPr>
              <w:rPr>
                <w:rFonts w:eastAsia="MS Mincho"/>
                <w:color w:val="000000"/>
                <w:lang w:eastAsia="ja-JP"/>
              </w:rPr>
            </w:pPr>
            <w:r w:rsidRPr="004009BA">
              <w:rPr>
                <w:rFonts w:eastAsia="MS Mincho"/>
                <w:color w:val="000000"/>
                <w:lang w:eastAsia="ja-JP"/>
              </w:rPr>
              <w:t> </w:t>
            </w:r>
          </w:p>
        </w:tc>
        <w:tc>
          <w:tcPr>
            <w:tcW w:w="8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56DD9" w:rsidRPr="004009BA" w:rsidRDefault="00C56DD9" w:rsidP="00766256">
            <w:pPr>
              <w:rPr>
                <w:rFonts w:eastAsia="MS Mincho"/>
                <w:color w:val="000000"/>
                <w:lang w:eastAsia="ja-JP"/>
              </w:rPr>
            </w:pPr>
            <w:r w:rsidRPr="004009BA">
              <w:rPr>
                <w:rFonts w:eastAsia="MS Mincho"/>
                <w:color w:val="000000"/>
                <w:lang w:eastAsia="ja-JP"/>
              </w:rPr>
              <w:t> </w:t>
            </w:r>
          </w:p>
        </w:tc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56DD9" w:rsidRPr="004009BA" w:rsidRDefault="00C56DD9" w:rsidP="00766256">
            <w:pPr>
              <w:rPr>
                <w:rFonts w:eastAsia="MS Mincho"/>
                <w:color w:val="000000"/>
                <w:lang w:eastAsia="ja-JP"/>
              </w:rPr>
            </w:pPr>
            <w:r w:rsidRPr="004009BA">
              <w:rPr>
                <w:rFonts w:eastAsia="MS Mincho"/>
                <w:color w:val="000000"/>
                <w:lang w:eastAsia="ja-JP"/>
              </w:rPr>
              <w:t> 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56DD9" w:rsidRPr="004009BA" w:rsidRDefault="00C56DD9" w:rsidP="00766256">
            <w:pPr>
              <w:rPr>
                <w:rFonts w:eastAsia="MS Mincho"/>
                <w:color w:val="000000"/>
                <w:lang w:eastAsia="ja-JP"/>
              </w:rPr>
            </w:pPr>
            <w:r w:rsidRPr="004009BA">
              <w:rPr>
                <w:rFonts w:eastAsia="MS Mincho"/>
                <w:color w:val="000000"/>
                <w:lang w:eastAsia="ja-JP"/>
              </w:rPr>
              <w:t> 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56DD9" w:rsidRPr="004009BA" w:rsidRDefault="00C56DD9" w:rsidP="00766256">
            <w:pPr>
              <w:rPr>
                <w:rFonts w:eastAsia="MS Mincho"/>
                <w:color w:val="000000"/>
                <w:lang w:eastAsia="ja-JP"/>
              </w:rPr>
            </w:pPr>
            <w:r w:rsidRPr="004009BA">
              <w:rPr>
                <w:rFonts w:eastAsia="MS Mincho"/>
                <w:color w:val="000000"/>
                <w:lang w:eastAsia="ja-JP"/>
              </w:rPr>
              <w:t> </w:t>
            </w:r>
          </w:p>
        </w:tc>
      </w:tr>
      <w:tr w:rsidR="00C56DD9" w:rsidRPr="004009BA" w:rsidTr="004009BA">
        <w:trPr>
          <w:trHeight w:val="1151"/>
          <w:jc w:val="center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56DD9" w:rsidRPr="004009BA" w:rsidRDefault="008E40BF" w:rsidP="008E40BF">
            <w:pPr>
              <w:rPr>
                <w:rFonts w:eastAsia="MS Mincho"/>
                <w:color w:val="000000"/>
                <w:lang w:eastAsia="ja-JP"/>
              </w:rPr>
            </w:pPr>
            <w:r w:rsidRPr="004009BA">
              <w:rPr>
                <w:rFonts w:eastAsia="MS Mincho"/>
                <w:b/>
                <w:bCs/>
                <w:color w:val="000000"/>
                <w:lang w:eastAsia="ja-JP"/>
              </w:rPr>
              <w:t>6</w:t>
            </w:r>
            <w:r w:rsidR="00C56DD9" w:rsidRPr="004009BA">
              <w:rPr>
                <w:rFonts w:eastAsia="MS Mincho"/>
                <w:b/>
                <w:bCs/>
                <w:color w:val="000000"/>
                <w:lang w:eastAsia="ja-JP"/>
              </w:rPr>
              <w:t>. Cheltuieli administrative</w:t>
            </w:r>
            <w:r w:rsidR="00C56DD9" w:rsidRPr="004009BA">
              <w:rPr>
                <w:rFonts w:eastAsia="MS Mincho"/>
                <w:bCs/>
                <w:color w:val="000000"/>
                <w:lang w:eastAsia="ja-JP"/>
              </w:rPr>
              <w:t>, din care:</w:t>
            </w:r>
            <w:r w:rsidR="00C56DD9" w:rsidRPr="004009BA">
              <w:rPr>
                <w:rFonts w:eastAsia="MS Mincho"/>
                <w:color w:val="000000"/>
                <w:lang w:eastAsia="ja-JP"/>
              </w:rPr>
              <w:t xml:space="preserve"> (cumulat cu</w:t>
            </w:r>
            <w:r w:rsidR="00242876" w:rsidRPr="004009BA">
              <w:rPr>
                <w:rFonts w:eastAsia="MS Mincho"/>
                <w:color w:val="000000"/>
                <w:lang w:eastAsia="ja-JP"/>
              </w:rPr>
              <w:t xml:space="preserve"> cheltuielile de</w:t>
            </w:r>
            <w:r w:rsidR="00C56DD9" w:rsidRPr="004009BA">
              <w:rPr>
                <w:rFonts w:eastAsia="MS Mincho"/>
                <w:color w:val="000000"/>
                <w:lang w:eastAsia="ja-JP"/>
              </w:rPr>
              <w:t xml:space="preserve"> </w:t>
            </w:r>
            <w:r w:rsidR="00242876" w:rsidRPr="004009BA">
              <w:rPr>
                <w:rFonts w:eastAsia="MS Mincho"/>
                <w:color w:val="000000"/>
                <w:lang w:eastAsia="ja-JP"/>
              </w:rPr>
              <w:t>masa-</w:t>
            </w:r>
            <w:r w:rsidR="00C56DD9" w:rsidRPr="004009BA">
              <w:rPr>
                <w:rFonts w:eastAsia="MS Mincho"/>
                <w:color w:val="000000"/>
                <w:lang w:eastAsia="ja-JP"/>
              </w:rPr>
              <w:t xml:space="preserve"> maximum 20% din totalul finanţării </w:t>
            </w:r>
            <w:r w:rsidR="00242876" w:rsidRPr="004009BA">
              <w:rPr>
                <w:rFonts w:eastAsia="MS Mincho"/>
                <w:color w:val="000000"/>
                <w:lang w:eastAsia="ja-JP"/>
              </w:rPr>
              <w:t xml:space="preserve">nerambursabile </w:t>
            </w:r>
            <w:r w:rsidR="00C56DD9" w:rsidRPr="004009BA">
              <w:rPr>
                <w:rFonts w:eastAsia="MS Mincho"/>
                <w:color w:val="000000"/>
                <w:lang w:eastAsia="ja-JP"/>
              </w:rPr>
              <w:t>acordate)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DD9" w:rsidRPr="004009BA" w:rsidRDefault="00C56DD9" w:rsidP="00766256">
            <w:pPr>
              <w:rPr>
                <w:rFonts w:eastAsia="MS Mincho"/>
                <w:b/>
                <w:bCs/>
                <w:color w:val="000000"/>
                <w:lang w:eastAsia="ja-JP"/>
              </w:rPr>
            </w:pPr>
            <w:r w:rsidRPr="004009BA">
              <w:rPr>
                <w:rFonts w:eastAsia="MS Mincho"/>
                <w:b/>
                <w:bCs/>
                <w:color w:val="000000"/>
                <w:lang w:eastAsia="ja-JP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DD9" w:rsidRPr="004009BA" w:rsidRDefault="00C56DD9" w:rsidP="00766256">
            <w:pPr>
              <w:rPr>
                <w:rFonts w:eastAsia="MS Mincho"/>
                <w:b/>
                <w:bCs/>
                <w:color w:val="000000"/>
                <w:lang w:eastAsia="ja-JP"/>
              </w:rPr>
            </w:pPr>
            <w:r w:rsidRPr="004009BA">
              <w:rPr>
                <w:rFonts w:eastAsia="MS Mincho"/>
                <w:b/>
                <w:bCs/>
                <w:color w:val="000000"/>
                <w:lang w:eastAsia="ja-JP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DD9" w:rsidRPr="004009BA" w:rsidRDefault="00C56DD9" w:rsidP="00766256">
            <w:pPr>
              <w:rPr>
                <w:rFonts w:eastAsia="MS Mincho"/>
                <w:b/>
                <w:bCs/>
                <w:color w:val="000000"/>
                <w:lang w:eastAsia="ja-JP"/>
              </w:rPr>
            </w:pPr>
            <w:r w:rsidRPr="004009BA">
              <w:rPr>
                <w:rFonts w:eastAsia="MS Mincho"/>
                <w:b/>
                <w:bCs/>
                <w:color w:val="000000"/>
                <w:lang w:eastAsia="ja-JP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56DD9" w:rsidRPr="004009BA" w:rsidRDefault="00C56DD9" w:rsidP="00766256">
            <w:pPr>
              <w:rPr>
                <w:rFonts w:eastAsia="MS Mincho"/>
                <w:b/>
                <w:bCs/>
                <w:color w:val="000000"/>
                <w:lang w:eastAsia="ja-JP"/>
              </w:rPr>
            </w:pPr>
            <w:r w:rsidRPr="004009BA">
              <w:rPr>
                <w:rFonts w:eastAsia="MS Mincho"/>
                <w:b/>
                <w:bCs/>
                <w:color w:val="000000"/>
                <w:lang w:eastAsia="ja-JP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56DD9" w:rsidRPr="004009BA" w:rsidRDefault="00C56DD9" w:rsidP="00766256">
            <w:pPr>
              <w:rPr>
                <w:rFonts w:eastAsia="MS Mincho"/>
                <w:b/>
                <w:bCs/>
                <w:color w:val="000000"/>
                <w:lang w:eastAsia="ja-JP"/>
              </w:rPr>
            </w:pPr>
            <w:r w:rsidRPr="004009BA">
              <w:rPr>
                <w:rFonts w:eastAsia="MS Mincho"/>
                <w:b/>
                <w:bCs/>
                <w:color w:val="000000"/>
                <w:lang w:eastAsia="ja-JP"/>
              </w:rPr>
              <w:t> </w:t>
            </w:r>
          </w:p>
        </w:tc>
        <w:tc>
          <w:tcPr>
            <w:tcW w:w="14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DD9" w:rsidRPr="004009BA" w:rsidRDefault="00C56DD9" w:rsidP="00766256">
            <w:pPr>
              <w:rPr>
                <w:rFonts w:eastAsia="MS Mincho"/>
                <w:b/>
                <w:bCs/>
                <w:color w:val="000000"/>
                <w:lang w:eastAsia="ja-JP"/>
              </w:rPr>
            </w:pPr>
            <w:r w:rsidRPr="004009BA">
              <w:rPr>
                <w:rFonts w:eastAsia="MS Mincho"/>
                <w:b/>
                <w:bCs/>
                <w:color w:val="000000"/>
                <w:lang w:eastAsia="ja-JP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56DD9" w:rsidRPr="004009BA" w:rsidRDefault="00C56DD9" w:rsidP="00766256">
            <w:pPr>
              <w:rPr>
                <w:rFonts w:eastAsia="MS Mincho"/>
                <w:b/>
                <w:bCs/>
                <w:color w:val="000000"/>
                <w:lang w:eastAsia="ja-JP"/>
              </w:rPr>
            </w:pPr>
            <w:r w:rsidRPr="004009BA">
              <w:rPr>
                <w:rFonts w:eastAsia="MS Mincho"/>
                <w:b/>
                <w:bCs/>
                <w:color w:val="000000"/>
                <w:lang w:eastAsia="ja-JP"/>
              </w:rPr>
              <w:t> </w:t>
            </w:r>
          </w:p>
        </w:tc>
      </w:tr>
      <w:tr w:rsidR="008E40BF" w:rsidRPr="004009BA" w:rsidTr="004009BA">
        <w:trPr>
          <w:trHeight w:val="1020"/>
          <w:jc w:val="center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56DD9" w:rsidRPr="004009BA" w:rsidRDefault="008E40BF" w:rsidP="00832AAF">
            <w:pPr>
              <w:rPr>
                <w:rFonts w:eastAsia="MS Mincho"/>
                <w:b/>
                <w:bCs/>
                <w:lang w:eastAsia="ja-JP"/>
              </w:rPr>
            </w:pPr>
            <w:r w:rsidRPr="004009BA">
              <w:rPr>
                <w:rFonts w:eastAsia="MS Mincho"/>
                <w:b/>
                <w:bCs/>
                <w:lang w:eastAsia="ja-JP"/>
              </w:rPr>
              <w:t>7</w:t>
            </w:r>
            <w:r w:rsidR="00C56DD9" w:rsidRPr="004009BA">
              <w:rPr>
                <w:rFonts w:eastAsia="MS Mincho"/>
                <w:b/>
                <w:bCs/>
                <w:lang w:eastAsia="ja-JP"/>
              </w:rPr>
              <w:t xml:space="preserve">. Cheltuieli </w:t>
            </w:r>
            <w:r w:rsidR="00832AAF" w:rsidRPr="004009BA">
              <w:rPr>
                <w:rFonts w:eastAsia="MS Mincho"/>
                <w:b/>
                <w:bCs/>
                <w:lang w:eastAsia="ja-JP"/>
              </w:rPr>
              <w:t xml:space="preserve">cu </w:t>
            </w:r>
            <w:r w:rsidR="00C56DD9" w:rsidRPr="004009BA">
              <w:rPr>
                <w:rFonts w:eastAsia="MS Mincho"/>
                <w:b/>
                <w:bCs/>
                <w:lang w:eastAsia="ja-JP"/>
              </w:rPr>
              <w:t>dotări independente</w:t>
            </w:r>
            <w:r w:rsidR="00832AAF" w:rsidRPr="004009BA">
              <w:rPr>
                <w:rFonts w:eastAsia="MS Mincho"/>
                <w:bCs/>
                <w:lang w:eastAsia="ja-JP"/>
              </w:rPr>
              <w:t xml:space="preserve"> </w:t>
            </w:r>
            <w:r w:rsidR="00C56DD9" w:rsidRPr="004009BA">
              <w:rPr>
                <w:rFonts w:eastAsia="MS Mincho"/>
                <w:b/>
                <w:bCs/>
                <w:lang w:eastAsia="ja-JP"/>
              </w:rPr>
              <w:t>(</w:t>
            </w:r>
            <w:r w:rsidR="00C56DD9" w:rsidRPr="004009BA">
              <w:rPr>
                <w:rFonts w:eastAsia="MS Mincho"/>
                <w:lang w:eastAsia="ja-JP"/>
              </w:rPr>
              <w:t>nu vor depăşi 20% din totalul finanţării</w:t>
            </w:r>
            <w:r w:rsidR="000A7711" w:rsidRPr="004009BA">
              <w:rPr>
                <w:rFonts w:eastAsia="MS Mincho"/>
                <w:lang w:eastAsia="ja-JP"/>
              </w:rPr>
              <w:t xml:space="preserve"> nerambursabile</w:t>
            </w:r>
            <w:r w:rsidR="00C56DD9" w:rsidRPr="004009BA">
              <w:rPr>
                <w:rFonts w:eastAsia="MS Mincho"/>
                <w:lang w:eastAsia="ja-JP"/>
              </w:rPr>
              <w:t xml:space="preserve"> acordate</w:t>
            </w:r>
            <w:r w:rsidR="00C56DD9" w:rsidRPr="004009BA">
              <w:rPr>
                <w:rFonts w:eastAsia="MS Mincho"/>
                <w:b/>
                <w:bCs/>
                <w:lang w:eastAsia="ja-JP"/>
              </w:rPr>
              <w:t>)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DD9" w:rsidRPr="004009BA" w:rsidRDefault="00C56DD9" w:rsidP="00766256">
            <w:pPr>
              <w:rPr>
                <w:rFonts w:eastAsia="MS Mincho"/>
                <w:b/>
                <w:bCs/>
                <w:lang w:eastAsia="ja-JP"/>
              </w:rPr>
            </w:pPr>
            <w:r w:rsidRPr="004009BA">
              <w:rPr>
                <w:rFonts w:eastAsia="MS Mincho"/>
                <w:b/>
                <w:bCs/>
                <w:lang w:eastAsia="ja-JP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DD9" w:rsidRPr="004009BA" w:rsidRDefault="00C56DD9" w:rsidP="00766256">
            <w:pPr>
              <w:rPr>
                <w:rFonts w:eastAsia="MS Mincho"/>
                <w:b/>
                <w:bCs/>
                <w:lang w:eastAsia="ja-JP"/>
              </w:rPr>
            </w:pPr>
            <w:r w:rsidRPr="004009BA">
              <w:rPr>
                <w:rFonts w:eastAsia="MS Mincho"/>
                <w:b/>
                <w:bCs/>
                <w:lang w:eastAsia="ja-JP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DD9" w:rsidRPr="004009BA" w:rsidRDefault="00C56DD9" w:rsidP="00766256">
            <w:pPr>
              <w:rPr>
                <w:rFonts w:eastAsia="MS Mincho"/>
                <w:b/>
                <w:bCs/>
                <w:lang w:eastAsia="ja-JP"/>
              </w:rPr>
            </w:pPr>
            <w:r w:rsidRPr="004009BA">
              <w:rPr>
                <w:rFonts w:eastAsia="MS Mincho"/>
                <w:b/>
                <w:bCs/>
                <w:lang w:eastAsia="ja-JP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56DD9" w:rsidRPr="004009BA" w:rsidRDefault="00C56DD9" w:rsidP="00766256">
            <w:pPr>
              <w:rPr>
                <w:rFonts w:eastAsia="MS Mincho"/>
                <w:b/>
                <w:bCs/>
                <w:lang w:eastAsia="ja-JP"/>
              </w:rPr>
            </w:pPr>
            <w:r w:rsidRPr="004009BA">
              <w:rPr>
                <w:rFonts w:eastAsia="MS Mincho"/>
                <w:b/>
                <w:bCs/>
                <w:lang w:eastAsia="ja-JP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56DD9" w:rsidRPr="004009BA" w:rsidRDefault="00C56DD9" w:rsidP="00766256">
            <w:pPr>
              <w:rPr>
                <w:rFonts w:eastAsia="MS Mincho"/>
                <w:b/>
                <w:bCs/>
                <w:lang w:eastAsia="ja-JP"/>
              </w:rPr>
            </w:pPr>
            <w:r w:rsidRPr="004009BA">
              <w:rPr>
                <w:rFonts w:eastAsia="MS Mincho"/>
                <w:b/>
                <w:bCs/>
                <w:lang w:eastAsia="ja-JP"/>
              </w:rPr>
              <w:t> </w:t>
            </w:r>
          </w:p>
        </w:tc>
        <w:tc>
          <w:tcPr>
            <w:tcW w:w="14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DD9" w:rsidRPr="004009BA" w:rsidRDefault="00C56DD9" w:rsidP="00766256">
            <w:pPr>
              <w:rPr>
                <w:rFonts w:eastAsia="MS Mincho"/>
                <w:b/>
                <w:bCs/>
                <w:lang w:eastAsia="ja-JP"/>
              </w:rPr>
            </w:pPr>
            <w:r w:rsidRPr="004009BA">
              <w:rPr>
                <w:rFonts w:eastAsia="MS Mincho"/>
                <w:b/>
                <w:bCs/>
                <w:lang w:eastAsia="ja-JP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56DD9" w:rsidRPr="004009BA" w:rsidRDefault="00C56DD9" w:rsidP="00766256">
            <w:pPr>
              <w:jc w:val="center"/>
              <w:rPr>
                <w:rFonts w:eastAsia="MS Mincho"/>
                <w:b/>
                <w:bCs/>
                <w:lang w:eastAsia="ja-JP"/>
              </w:rPr>
            </w:pPr>
          </w:p>
          <w:p w:rsidR="00C56DD9" w:rsidRPr="004009BA" w:rsidRDefault="00C56DD9" w:rsidP="00766256">
            <w:pPr>
              <w:jc w:val="center"/>
              <w:rPr>
                <w:rFonts w:eastAsia="MS Mincho"/>
                <w:b/>
                <w:bCs/>
                <w:lang w:eastAsia="ja-JP"/>
              </w:rPr>
            </w:pPr>
          </w:p>
        </w:tc>
      </w:tr>
      <w:tr w:rsidR="000C7CAC" w:rsidRPr="004009BA" w:rsidTr="00F46094">
        <w:trPr>
          <w:trHeight w:val="557"/>
          <w:jc w:val="center"/>
        </w:trPr>
        <w:tc>
          <w:tcPr>
            <w:tcW w:w="107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7CAC" w:rsidRPr="004009BA" w:rsidRDefault="000C7CAC" w:rsidP="00F46094">
            <w:pPr>
              <w:numPr>
                <w:ilvl w:val="0"/>
                <w:numId w:val="2"/>
              </w:numPr>
              <w:jc w:val="center"/>
              <w:rPr>
                <w:b/>
              </w:rPr>
            </w:pPr>
            <w:r w:rsidRPr="004009BA">
              <w:rPr>
                <w:rFonts w:eastAsia="MS Mincho"/>
                <w:b/>
                <w:bCs/>
                <w:color w:val="000000"/>
                <w:lang w:eastAsia="ja-JP"/>
              </w:rPr>
              <w:t>CHELTUIELI NEELIGIBILE</w:t>
            </w:r>
          </w:p>
        </w:tc>
      </w:tr>
      <w:tr w:rsidR="001B406B" w:rsidRPr="004009BA" w:rsidTr="004009BA">
        <w:trPr>
          <w:trHeight w:val="270"/>
          <w:jc w:val="center"/>
        </w:trPr>
        <w:tc>
          <w:tcPr>
            <w:tcW w:w="2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406B" w:rsidRPr="004009BA" w:rsidRDefault="001B406B" w:rsidP="00766256">
            <w:pPr>
              <w:rPr>
                <w:rFonts w:eastAsia="MS Mincho"/>
                <w:b/>
                <w:bCs/>
                <w:color w:val="000000"/>
                <w:lang w:eastAsia="ja-JP"/>
              </w:rPr>
            </w:pPr>
            <w:r w:rsidRPr="004009BA">
              <w:rPr>
                <w:rFonts w:eastAsia="MS Mincho"/>
                <w:b/>
                <w:bCs/>
                <w:color w:val="000000"/>
                <w:lang w:eastAsia="ja-JP"/>
              </w:rPr>
              <w:t xml:space="preserve">8. Alte cheltuieli 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B406B" w:rsidRPr="004009BA" w:rsidRDefault="001B406B" w:rsidP="00766256">
            <w:pPr>
              <w:rPr>
                <w:rFonts w:eastAsia="MS Mincho"/>
                <w:b/>
                <w:bCs/>
                <w:color w:val="000000"/>
                <w:lang w:eastAsia="ja-JP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B406B" w:rsidRPr="004009BA" w:rsidRDefault="001B406B" w:rsidP="00766256">
            <w:pPr>
              <w:rPr>
                <w:rFonts w:eastAsia="MS Mincho"/>
                <w:b/>
                <w:bCs/>
                <w:color w:val="000000"/>
                <w:lang w:eastAsia="ja-JP"/>
              </w:rPr>
            </w:pP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B406B" w:rsidRPr="004009BA" w:rsidRDefault="001B406B" w:rsidP="00766256">
            <w:pPr>
              <w:rPr>
                <w:rFonts w:eastAsia="MS Mincho"/>
                <w:b/>
                <w:bCs/>
                <w:color w:val="000000"/>
                <w:lang w:eastAsia="ja-JP"/>
              </w:rPr>
            </w:pP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1B406B" w:rsidRPr="004009BA" w:rsidRDefault="001B406B" w:rsidP="00766256">
            <w:pPr>
              <w:rPr>
                <w:rFonts w:eastAsia="MS Mincho"/>
                <w:b/>
                <w:bCs/>
                <w:color w:val="000000"/>
                <w:lang w:eastAsia="ja-JP"/>
              </w:rPr>
            </w:pPr>
          </w:p>
        </w:tc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406B" w:rsidRPr="004009BA" w:rsidRDefault="001B406B" w:rsidP="00766256">
            <w:pPr>
              <w:rPr>
                <w:rFonts w:eastAsia="MS Mincho"/>
                <w:b/>
                <w:bCs/>
                <w:color w:val="000000"/>
                <w:lang w:eastAsia="ja-JP"/>
              </w:rPr>
            </w:pPr>
          </w:p>
        </w:tc>
        <w:tc>
          <w:tcPr>
            <w:tcW w:w="14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B406B" w:rsidRPr="004009BA" w:rsidRDefault="001B406B" w:rsidP="00766256">
            <w:pPr>
              <w:rPr>
                <w:rFonts w:eastAsia="MS Mincho"/>
                <w:b/>
                <w:bCs/>
                <w:color w:val="000000"/>
                <w:lang w:eastAsia="ja-JP"/>
              </w:rPr>
            </w:pP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406B" w:rsidRPr="004009BA" w:rsidRDefault="001B406B" w:rsidP="00766256">
            <w:pPr>
              <w:rPr>
                <w:b/>
              </w:rPr>
            </w:pPr>
          </w:p>
        </w:tc>
      </w:tr>
      <w:tr w:rsidR="00C56DD9" w:rsidRPr="004009BA" w:rsidTr="004009BA">
        <w:trPr>
          <w:trHeight w:val="270"/>
          <w:jc w:val="center"/>
        </w:trPr>
        <w:tc>
          <w:tcPr>
            <w:tcW w:w="2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56DD9" w:rsidRPr="004009BA" w:rsidRDefault="00C56DD9" w:rsidP="00766256">
            <w:pPr>
              <w:rPr>
                <w:rFonts w:eastAsia="MS Mincho"/>
                <w:b/>
                <w:bCs/>
                <w:color w:val="000000"/>
                <w:lang w:eastAsia="ja-JP"/>
              </w:rPr>
            </w:pPr>
            <w:r w:rsidRPr="004009BA">
              <w:rPr>
                <w:rFonts w:eastAsia="MS Mincho"/>
                <w:b/>
                <w:bCs/>
                <w:color w:val="000000"/>
                <w:lang w:eastAsia="ja-JP"/>
              </w:rPr>
              <w:t>TOTAL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56DD9" w:rsidRPr="004009BA" w:rsidRDefault="00C56DD9" w:rsidP="00766256">
            <w:pPr>
              <w:rPr>
                <w:rFonts w:eastAsia="MS Mincho"/>
                <w:b/>
                <w:bCs/>
                <w:color w:val="000000"/>
                <w:lang w:eastAsia="ja-JP"/>
              </w:rPr>
            </w:pPr>
            <w:r w:rsidRPr="004009BA">
              <w:rPr>
                <w:rFonts w:eastAsia="MS Mincho"/>
                <w:b/>
                <w:bCs/>
                <w:color w:val="000000"/>
                <w:lang w:eastAsia="ja-JP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56DD9" w:rsidRPr="004009BA" w:rsidRDefault="00C56DD9" w:rsidP="00766256">
            <w:pPr>
              <w:rPr>
                <w:rFonts w:eastAsia="MS Mincho"/>
                <w:b/>
                <w:bCs/>
                <w:color w:val="000000"/>
                <w:lang w:eastAsia="ja-JP"/>
              </w:rPr>
            </w:pPr>
            <w:r w:rsidRPr="004009BA">
              <w:rPr>
                <w:rFonts w:eastAsia="MS Mincho"/>
                <w:b/>
                <w:bCs/>
                <w:color w:val="000000"/>
                <w:lang w:eastAsia="ja-JP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56DD9" w:rsidRPr="004009BA" w:rsidRDefault="00C56DD9" w:rsidP="00766256">
            <w:pPr>
              <w:rPr>
                <w:rFonts w:eastAsia="MS Mincho"/>
                <w:b/>
                <w:bCs/>
                <w:color w:val="000000"/>
                <w:lang w:eastAsia="ja-JP"/>
              </w:rPr>
            </w:pPr>
            <w:r w:rsidRPr="004009BA">
              <w:rPr>
                <w:rFonts w:eastAsia="MS Mincho"/>
                <w:b/>
                <w:bCs/>
                <w:color w:val="000000"/>
                <w:lang w:eastAsia="ja-JP"/>
              </w:rPr>
              <w:t> 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C56DD9" w:rsidRPr="004009BA" w:rsidRDefault="00C56DD9" w:rsidP="00766256">
            <w:pPr>
              <w:rPr>
                <w:rFonts w:eastAsia="MS Mincho"/>
                <w:b/>
                <w:bCs/>
                <w:color w:val="000000"/>
                <w:lang w:eastAsia="ja-JP"/>
              </w:rPr>
            </w:pPr>
            <w:r w:rsidRPr="004009BA">
              <w:rPr>
                <w:rFonts w:eastAsia="MS Mincho"/>
                <w:b/>
                <w:bCs/>
                <w:color w:val="000000"/>
                <w:lang w:eastAsia="ja-JP"/>
              </w:rPr>
              <w:t> </w:t>
            </w:r>
          </w:p>
        </w:tc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56DD9" w:rsidRPr="004009BA" w:rsidRDefault="00C56DD9" w:rsidP="00766256">
            <w:pPr>
              <w:rPr>
                <w:rFonts w:eastAsia="MS Mincho"/>
                <w:b/>
                <w:bCs/>
                <w:color w:val="000000"/>
                <w:lang w:eastAsia="ja-JP"/>
              </w:rPr>
            </w:pPr>
            <w:r w:rsidRPr="004009BA">
              <w:rPr>
                <w:rFonts w:eastAsia="MS Mincho"/>
                <w:b/>
                <w:bCs/>
                <w:color w:val="000000"/>
                <w:lang w:eastAsia="ja-JP"/>
              </w:rPr>
              <w:t> </w:t>
            </w:r>
          </w:p>
        </w:tc>
        <w:tc>
          <w:tcPr>
            <w:tcW w:w="14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56DD9" w:rsidRPr="004009BA" w:rsidRDefault="00C56DD9" w:rsidP="00766256">
            <w:pPr>
              <w:rPr>
                <w:rFonts w:eastAsia="MS Mincho"/>
                <w:b/>
                <w:bCs/>
                <w:color w:val="000000"/>
                <w:lang w:eastAsia="ja-JP"/>
              </w:rPr>
            </w:pPr>
            <w:r w:rsidRPr="004009BA">
              <w:rPr>
                <w:rFonts w:eastAsia="MS Mincho"/>
                <w:b/>
                <w:bCs/>
                <w:color w:val="000000"/>
                <w:lang w:eastAsia="ja-JP"/>
              </w:rPr>
              <w:t> 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56DD9" w:rsidRPr="004009BA" w:rsidRDefault="00C56DD9" w:rsidP="00766256">
            <w:pPr>
              <w:rPr>
                <w:b/>
              </w:rPr>
            </w:pPr>
          </w:p>
        </w:tc>
      </w:tr>
    </w:tbl>
    <w:p w:rsidR="00C56DD9" w:rsidRPr="004009BA" w:rsidRDefault="00C56DD9" w:rsidP="00C56DD9">
      <w:pPr>
        <w:rPr>
          <w:rStyle w:val="ln2paragraf"/>
          <w:rFonts w:eastAsiaTheme="majorEastAsia"/>
          <w:color w:val="000000"/>
        </w:rPr>
      </w:pPr>
    </w:p>
    <w:p w:rsidR="008E40BF" w:rsidRPr="004009BA" w:rsidRDefault="00C56DD9" w:rsidP="00C56DD9">
      <w:pPr>
        <w:rPr>
          <w:rStyle w:val="ln2tparagraf"/>
          <w:color w:val="000000"/>
        </w:rPr>
      </w:pPr>
      <w:r w:rsidRPr="004009BA">
        <w:rPr>
          <w:rStyle w:val="ln2paragraf"/>
          <w:rFonts w:eastAsiaTheme="majorEastAsia"/>
          <w:color w:val="000000"/>
        </w:rPr>
        <w:t>   </w:t>
      </w:r>
      <w:r w:rsidRPr="004009BA">
        <w:rPr>
          <w:rStyle w:val="ln2tparagraf"/>
          <w:color w:val="000000"/>
        </w:rPr>
        <w:t xml:space="preserve"> </w:t>
      </w:r>
    </w:p>
    <w:p w:rsidR="008E40BF" w:rsidRPr="004009BA" w:rsidRDefault="008E40BF" w:rsidP="00C56DD9">
      <w:pPr>
        <w:rPr>
          <w:rStyle w:val="ln2tparagraf"/>
          <w:color w:val="000000"/>
        </w:rPr>
      </w:pPr>
    </w:p>
    <w:p w:rsidR="00B161B9" w:rsidRDefault="00B161B9" w:rsidP="00B161B9">
      <w:pPr>
        <w:spacing w:line="360" w:lineRule="auto"/>
        <w:jc w:val="both"/>
        <w:rPr>
          <w:rStyle w:val="tpa1"/>
          <w:lang w:val="ro-RO"/>
        </w:rPr>
      </w:pPr>
      <w:r>
        <w:rPr>
          <w:rStyle w:val="tpa1"/>
          <w:lang w:val="ro-RO"/>
        </w:rPr>
        <w:t>Solicitant ........................................................</w:t>
      </w:r>
    </w:p>
    <w:p w:rsidR="00B161B9" w:rsidRPr="004150D5" w:rsidRDefault="00B161B9" w:rsidP="00B161B9">
      <w:pPr>
        <w:spacing w:line="360" w:lineRule="auto"/>
        <w:jc w:val="both"/>
        <w:rPr>
          <w:lang w:val="ro-RO"/>
        </w:rPr>
      </w:pPr>
      <w:r w:rsidRPr="004150D5">
        <w:rPr>
          <w:rStyle w:val="tpa1"/>
          <w:lang w:val="ro-RO"/>
        </w:rPr>
        <w:t xml:space="preserve">Numele şi funcţia </w:t>
      </w:r>
      <w:r>
        <w:rPr>
          <w:rStyle w:val="tpa1"/>
          <w:lang w:val="ro-RO"/>
        </w:rPr>
        <w:t>reprezentant legal/împuternicit</w:t>
      </w:r>
      <w:r w:rsidRPr="004150D5">
        <w:rPr>
          <w:rStyle w:val="tpa1"/>
          <w:lang w:val="ro-RO"/>
        </w:rPr>
        <w:t xml:space="preserve"> </w:t>
      </w:r>
      <w:r>
        <w:rPr>
          <w:lang w:val="ro-RO"/>
        </w:rPr>
        <w:t>.....</w:t>
      </w:r>
      <w:r w:rsidRPr="004150D5">
        <w:rPr>
          <w:lang w:val="ro-RO"/>
        </w:rPr>
        <w:t>........................................................</w:t>
      </w:r>
    </w:p>
    <w:p w:rsidR="00B161B9" w:rsidRPr="004150D5" w:rsidRDefault="00B161B9" w:rsidP="00B161B9">
      <w:pPr>
        <w:spacing w:line="360" w:lineRule="auto"/>
        <w:jc w:val="both"/>
        <w:rPr>
          <w:rStyle w:val="tpa1"/>
          <w:lang w:val="ro-RO"/>
        </w:rPr>
      </w:pPr>
      <w:r w:rsidRPr="004150D5">
        <w:rPr>
          <w:rStyle w:val="tpa1"/>
          <w:lang w:val="ro-RO"/>
        </w:rPr>
        <w:t>Semnătura</w:t>
      </w:r>
      <w:r>
        <w:rPr>
          <w:rStyle w:val="tpa1"/>
          <w:lang w:val="ro-RO"/>
        </w:rPr>
        <w:t xml:space="preserve"> şi ştampila</w:t>
      </w:r>
      <w:r w:rsidRPr="004150D5">
        <w:rPr>
          <w:rStyle w:val="tpa1"/>
          <w:lang w:val="ro-RO"/>
        </w:rPr>
        <w:t xml:space="preserve"> .....................................................</w:t>
      </w:r>
      <w:r w:rsidRPr="004150D5">
        <w:rPr>
          <w:rStyle w:val="tpa1"/>
          <w:lang w:val="ro-RO"/>
        </w:rPr>
        <w:tab/>
      </w:r>
      <w:r w:rsidRPr="004150D5">
        <w:rPr>
          <w:rStyle w:val="tpa1"/>
          <w:lang w:val="ro-RO"/>
        </w:rPr>
        <w:tab/>
      </w:r>
    </w:p>
    <w:p w:rsidR="00B161B9" w:rsidRPr="00440784" w:rsidRDefault="00B161B9" w:rsidP="00B161B9">
      <w:pPr>
        <w:spacing w:line="360" w:lineRule="auto"/>
        <w:jc w:val="both"/>
        <w:rPr>
          <w:lang w:val="ro-RO"/>
        </w:rPr>
      </w:pPr>
      <w:r w:rsidRPr="004150D5">
        <w:rPr>
          <w:rStyle w:val="tpa1"/>
          <w:lang w:val="ro-RO"/>
        </w:rPr>
        <w:t>Data întocmirii</w:t>
      </w:r>
      <w:r>
        <w:rPr>
          <w:rStyle w:val="tpa1"/>
          <w:lang w:val="ro-RO"/>
        </w:rPr>
        <w:t xml:space="preserve"> ..............................</w:t>
      </w:r>
    </w:p>
    <w:p w:rsidR="00121225" w:rsidRPr="004009BA" w:rsidRDefault="00121225" w:rsidP="00B161B9">
      <w:pPr>
        <w:spacing w:line="360" w:lineRule="auto"/>
        <w:jc w:val="both"/>
      </w:pPr>
    </w:p>
    <w:sectPr w:rsidR="00121225" w:rsidRPr="004009BA" w:rsidSect="00B161B9">
      <w:foot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33ED" w:rsidRDefault="009F33ED" w:rsidP="00165A08">
      <w:r>
        <w:separator/>
      </w:r>
    </w:p>
  </w:endnote>
  <w:endnote w:type="continuationSeparator" w:id="0">
    <w:p w:rsidR="009F33ED" w:rsidRDefault="009F33ED" w:rsidP="00165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man Old Style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786308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5A08" w:rsidRDefault="00165A0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251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65A08" w:rsidRDefault="00165A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33ED" w:rsidRDefault="009F33ED" w:rsidP="00165A08">
      <w:r>
        <w:separator/>
      </w:r>
    </w:p>
  </w:footnote>
  <w:footnote w:type="continuationSeparator" w:id="0">
    <w:p w:rsidR="009F33ED" w:rsidRDefault="009F33ED" w:rsidP="00165A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D2D55"/>
    <w:multiLevelType w:val="hybridMultilevel"/>
    <w:tmpl w:val="FA289BC2"/>
    <w:lvl w:ilvl="0" w:tplc="BCB0615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4552E3"/>
    <w:multiLevelType w:val="hybridMultilevel"/>
    <w:tmpl w:val="9C444778"/>
    <w:lvl w:ilvl="0" w:tplc="EB8E5A7C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9C17150"/>
    <w:multiLevelType w:val="hybridMultilevel"/>
    <w:tmpl w:val="042423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B27558"/>
    <w:multiLevelType w:val="hybridMultilevel"/>
    <w:tmpl w:val="D5166A68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DD9"/>
    <w:rsid w:val="000A7711"/>
    <w:rsid w:val="000C7CAC"/>
    <w:rsid w:val="00121225"/>
    <w:rsid w:val="00165A08"/>
    <w:rsid w:val="001B406B"/>
    <w:rsid w:val="00242876"/>
    <w:rsid w:val="0026295D"/>
    <w:rsid w:val="00270138"/>
    <w:rsid w:val="002A0081"/>
    <w:rsid w:val="002C7E4E"/>
    <w:rsid w:val="002E4567"/>
    <w:rsid w:val="002F43CC"/>
    <w:rsid w:val="00342519"/>
    <w:rsid w:val="003627A7"/>
    <w:rsid w:val="003F69E4"/>
    <w:rsid w:val="004009BA"/>
    <w:rsid w:val="0044457B"/>
    <w:rsid w:val="00457025"/>
    <w:rsid w:val="00471666"/>
    <w:rsid w:val="004938D1"/>
    <w:rsid w:val="00547155"/>
    <w:rsid w:val="00576C4E"/>
    <w:rsid w:val="005813C2"/>
    <w:rsid w:val="00623E56"/>
    <w:rsid w:val="006C0376"/>
    <w:rsid w:val="00757F11"/>
    <w:rsid w:val="00780582"/>
    <w:rsid w:val="00813A5F"/>
    <w:rsid w:val="008300E9"/>
    <w:rsid w:val="00832AAF"/>
    <w:rsid w:val="00841FDF"/>
    <w:rsid w:val="008B698A"/>
    <w:rsid w:val="008E40BF"/>
    <w:rsid w:val="008E6ACF"/>
    <w:rsid w:val="0091345A"/>
    <w:rsid w:val="00971C65"/>
    <w:rsid w:val="009F33ED"/>
    <w:rsid w:val="00A11E05"/>
    <w:rsid w:val="00A1377D"/>
    <w:rsid w:val="00B161B9"/>
    <w:rsid w:val="00B3540B"/>
    <w:rsid w:val="00C56DD9"/>
    <w:rsid w:val="00CA2F2F"/>
    <w:rsid w:val="00CD22B9"/>
    <w:rsid w:val="00CD62CC"/>
    <w:rsid w:val="00D24195"/>
    <w:rsid w:val="00F26006"/>
    <w:rsid w:val="00F44F54"/>
    <w:rsid w:val="00F46094"/>
    <w:rsid w:val="00F92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BE9080-990B-4879-9F7D-C986DEF78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6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l1">
    <w:name w:val="al1"/>
    <w:basedOn w:val="DefaultParagraphFont"/>
    <w:rsid w:val="00C56DD9"/>
    <w:rPr>
      <w:b/>
      <w:bCs/>
      <w:color w:val="auto"/>
    </w:rPr>
  </w:style>
  <w:style w:type="character" w:customStyle="1" w:styleId="ln2tparagraf">
    <w:name w:val="ln2tparagraf"/>
    <w:basedOn w:val="DefaultParagraphFont"/>
    <w:rsid w:val="00C56DD9"/>
  </w:style>
  <w:style w:type="paragraph" w:customStyle="1" w:styleId="BodyText2">
    <w:name w:val="Body Text2"/>
    <w:basedOn w:val="Normal"/>
    <w:rsid w:val="00C56DD9"/>
    <w:pPr>
      <w:widowControl w:val="0"/>
      <w:autoSpaceDN w:val="0"/>
      <w:adjustRightInd w:val="0"/>
      <w:spacing w:line="360" w:lineRule="atLeast"/>
      <w:jc w:val="both"/>
      <w:textAlignment w:val="baseline"/>
    </w:pPr>
    <w:rPr>
      <w:sz w:val="20"/>
      <w:szCs w:val="20"/>
      <w:lang w:val="en-GB"/>
    </w:rPr>
  </w:style>
  <w:style w:type="character" w:customStyle="1" w:styleId="ln2tabel">
    <w:name w:val="ln2tabel"/>
    <w:basedOn w:val="DefaultParagraphFont"/>
    <w:rsid w:val="00C56DD9"/>
  </w:style>
  <w:style w:type="character" w:customStyle="1" w:styleId="ln2ttabel">
    <w:name w:val="ln2ttabel"/>
    <w:basedOn w:val="DefaultParagraphFont"/>
    <w:rsid w:val="00C56DD9"/>
  </w:style>
  <w:style w:type="character" w:customStyle="1" w:styleId="ln2paragraf">
    <w:name w:val="ln2paragraf"/>
    <w:basedOn w:val="DefaultParagraphFont"/>
    <w:rsid w:val="00C56DD9"/>
  </w:style>
  <w:style w:type="paragraph" w:styleId="ListParagraph">
    <w:name w:val="List Paragraph"/>
    <w:basedOn w:val="Normal"/>
    <w:uiPriority w:val="34"/>
    <w:qFormat/>
    <w:rsid w:val="003627A7"/>
    <w:pPr>
      <w:ind w:left="720"/>
      <w:contextualSpacing/>
    </w:pPr>
  </w:style>
  <w:style w:type="table" w:styleId="TableGrid">
    <w:name w:val="Table Grid"/>
    <w:basedOn w:val="TableNormal"/>
    <w:uiPriority w:val="39"/>
    <w:rsid w:val="008E6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65A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5A0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65A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5A08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pa1">
    <w:name w:val="tpa1"/>
    <w:basedOn w:val="DefaultParagraphFont"/>
    <w:rsid w:val="00CA2F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115B7-704D-47EA-A748-D1773A35D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Verdes</dc:creator>
  <cp:keywords/>
  <dc:description/>
  <cp:lastModifiedBy>Ionel Verdes</cp:lastModifiedBy>
  <cp:revision>2</cp:revision>
  <cp:lastPrinted>2015-02-05T12:40:00Z</cp:lastPrinted>
  <dcterms:created xsi:type="dcterms:W3CDTF">2015-04-25T08:16:00Z</dcterms:created>
  <dcterms:modified xsi:type="dcterms:W3CDTF">2015-04-25T08:16:00Z</dcterms:modified>
</cp:coreProperties>
</file>